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03" w:rsidRPr="00874474" w:rsidRDefault="00997303" w:rsidP="00C84024">
      <w:pPr>
        <w:tabs>
          <w:tab w:val="right" w:pos="9498"/>
        </w:tabs>
        <w:jc w:val="both"/>
        <w:rPr>
          <w:rFonts w:ascii="Calibri" w:hAnsi="Calibri"/>
          <w:color w:val="808080"/>
          <w:sz w:val="12"/>
          <w:lang w:val="nl-BE"/>
        </w:rPr>
      </w:pPr>
    </w:p>
    <w:p w:rsidR="00335531" w:rsidRDefault="00335531" w:rsidP="007523E0">
      <w:pPr>
        <w:jc w:val="center"/>
        <w:rPr>
          <w:rFonts w:ascii="Calibri" w:hAnsi="Calibri"/>
          <w:b/>
          <w:sz w:val="28"/>
          <w:lang w:val="nl-BE"/>
        </w:rPr>
      </w:pPr>
      <w:r>
        <w:rPr>
          <w:rFonts w:ascii="Calibri" w:hAnsi="Calibri"/>
          <w:b/>
          <w:sz w:val="28"/>
          <w:lang w:val="nl-BE"/>
        </w:rPr>
        <w:t>Voorstel nieuwe BBT-studie</w:t>
      </w:r>
    </w:p>
    <w:p w:rsidR="00335531" w:rsidRPr="00335531" w:rsidRDefault="00335531" w:rsidP="00335531">
      <w:pPr>
        <w:jc w:val="center"/>
        <w:rPr>
          <w:rFonts w:ascii="Calibri" w:hAnsi="Calibri"/>
          <w:lang w:val="nl-BE"/>
        </w:rPr>
      </w:pPr>
      <w:r w:rsidRPr="00335531">
        <w:rPr>
          <w:rFonts w:ascii="Calibri" w:hAnsi="Calibri"/>
          <w:lang w:val="nl-BE"/>
        </w:rPr>
        <w:t xml:space="preserve">Beste Beschikbare Technieken voor </w:t>
      </w:r>
      <w:r>
        <w:rPr>
          <w:rFonts w:ascii="Calibri" w:hAnsi="Calibri"/>
          <w:lang w:val="nl-BE"/>
        </w:rPr>
        <w:t>…</w:t>
      </w:r>
    </w:p>
    <w:p w:rsidR="00335531" w:rsidRDefault="00335531" w:rsidP="00B84205">
      <w:pPr>
        <w:jc w:val="both"/>
        <w:rPr>
          <w:rFonts w:ascii="Calibri" w:hAnsi="Calibri"/>
          <w:b/>
          <w:sz w:val="28"/>
          <w:lang w:val="nl-BE"/>
        </w:rPr>
      </w:pPr>
    </w:p>
    <w:p w:rsidR="00482075" w:rsidRDefault="00482075" w:rsidP="00B84205">
      <w:pPr>
        <w:jc w:val="both"/>
        <w:rPr>
          <w:rFonts w:ascii="Calibri" w:hAnsi="Calibri"/>
          <w:b/>
          <w:sz w:val="28"/>
          <w:lang w:val="nl-BE"/>
        </w:rPr>
      </w:pPr>
    </w:p>
    <w:p w:rsidR="00482075" w:rsidRDefault="00482075" w:rsidP="00482075">
      <w:pPr>
        <w:ind w:left="360"/>
        <w:jc w:val="both"/>
        <w:rPr>
          <w:rFonts w:ascii="Calibri" w:hAnsi="Calibri"/>
          <w:b/>
          <w:sz w:val="28"/>
          <w:lang w:val="nl-BE"/>
        </w:rPr>
      </w:pPr>
    </w:p>
    <w:p w:rsidR="00B25048" w:rsidRPr="00B25048" w:rsidRDefault="00B25048" w:rsidP="00B25048">
      <w:pPr>
        <w:numPr>
          <w:ilvl w:val="0"/>
          <w:numId w:val="4"/>
        </w:numPr>
        <w:ind w:left="360"/>
        <w:jc w:val="both"/>
        <w:rPr>
          <w:rFonts w:ascii="Calibri" w:hAnsi="Calibri"/>
          <w:b/>
          <w:sz w:val="28"/>
          <w:lang w:val="nl-BE"/>
        </w:rPr>
      </w:pPr>
      <w:r w:rsidRPr="00B25048">
        <w:rPr>
          <w:rFonts w:ascii="Calibri" w:hAnsi="Calibri"/>
          <w:b/>
          <w:sz w:val="28"/>
          <w:lang w:val="nl-BE"/>
        </w:rPr>
        <w:t>Inleiding</w:t>
      </w:r>
    </w:p>
    <w:p w:rsidR="00B25048" w:rsidRDefault="00B25048" w:rsidP="007B1EF7">
      <w:pPr>
        <w:jc w:val="both"/>
        <w:rPr>
          <w:rFonts w:ascii="Calibri" w:hAnsi="Calibri"/>
          <w:lang w:val="nl-BE"/>
        </w:rPr>
      </w:pPr>
    </w:p>
    <w:p w:rsidR="007B1EF7" w:rsidRPr="007B1EF7" w:rsidRDefault="006F7E69" w:rsidP="007B1EF7">
      <w:pPr>
        <w:jc w:val="both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D</w:t>
      </w:r>
      <w:r w:rsidR="007B1EF7" w:rsidRPr="007B1EF7">
        <w:rPr>
          <w:rFonts w:ascii="Calibri" w:hAnsi="Calibri"/>
          <w:lang w:val="nl-BE"/>
        </w:rPr>
        <w:t xml:space="preserve">e milieuvoorwaarden </w:t>
      </w:r>
      <w:r w:rsidR="007B1EF7">
        <w:rPr>
          <w:rFonts w:ascii="Calibri" w:hAnsi="Calibri"/>
          <w:lang w:val="nl-BE"/>
        </w:rPr>
        <w:t xml:space="preserve">in Vlaanderen </w:t>
      </w:r>
      <w:r>
        <w:rPr>
          <w:rFonts w:ascii="Calibri" w:hAnsi="Calibri"/>
          <w:lang w:val="nl-BE"/>
        </w:rPr>
        <w:t xml:space="preserve">worden </w:t>
      </w:r>
      <w:r w:rsidR="007B1EF7">
        <w:rPr>
          <w:rFonts w:ascii="Calibri" w:hAnsi="Calibri"/>
          <w:lang w:val="nl-BE"/>
        </w:rPr>
        <w:t>gebaseerd o</w:t>
      </w:r>
      <w:r w:rsidR="007B1EF7" w:rsidRPr="007B1EF7">
        <w:rPr>
          <w:rFonts w:ascii="Calibri" w:hAnsi="Calibri"/>
          <w:lang w:val="nl-BE"/>
        </w:rPr>
        <w:t>p de beste beschikbare technieken</w:t>
      </w:r>
      <w:r w:rsidR="00B25048">
        <w:rPr>
          <w:rFonts w:ascii="Calibri" w:hAnsi="Calibri"/>
          <w:lang w:val="nl-BE"/>
        </w:rPr>
        <w:t xml:space="preserve"> (BBT)</w:t>
      </w:r>
      <w:r w:rsidR="007B1EF7" w:rsidRPr="007B1EF7">
        <w:rPr>
          <w:rFonts w:ascii="Calibri" w:hAnsi="Calibri"/>
          <w:lang w:val="nl-BE"/>
        </w:rPr>
        <w:t>.</w:t>
      </w:r>
      <w:r w:rsidR="007B1EF7">
        <w:rPr>
          <w:rFonts w:ascii="Calibri" w:hAnsi="Calibri"/>
          <w:lang w:val="nl-BE"/>
        </w:rPr>
        <w:t xml:space="preserve"> Deze verplichting</w:t>
      </w:r>
      <w:r w:rsidR="007B1EF7" w:rsidRPr="007B1EF7">
        <w:rPr>
          <w:rFonts w:ascii="Calibri" w:hAnsi="Calibri"/>
          <w:lang w:val="nl-BE"/>
        </w:rPr>
        <w:t xml:space="preserve"> </w:t>
      </w:r>
      <w:r w:rsidR="007B1EF7">
        <w:rPr>
          <w:rFonts w:ascii="Calibri" w:hAnsi="Calibri"/>
          <w:lang w:val="nl-BE"/>
        </w:rPr>
        <w:t xml:space="preserve">geldt zowel voor IPPC als </w:t>
      </w:r>
      <w:r w:rsidR="00B25048">
        <w:rPr>
          <w:rFonts w:ascii="Calibri" w:hAnsi="Calibri"/>
          <w:lang w:val="nl-BE"/>
        </w:rPr>
        <w:t xml:space="preserve">voor </w:t>
      </w:r>
      <w:r w:rsidR="007B1EF7">
        <w:rPr>
          <w:rFonts w:ascii="Calibri" w:hAnsi="Calibri"/>
          <w:lang w:val="nl-BE"/>
        </w:rPr>
        <w:t>niet-IPPC activiteiten</w:t>
      </w:r>
      <w:r w:rsidR="00B25048">
        <w:rPr>
          <w:rFonts w:ascii="Calibri" w:hAnsi="Calibri"/>
          <w:lang w:val="nl-BE"/>
        </w:rPr>
        <w:t>.</w:t>
      </w:r>
    </w:p>
    <w:p w:rsidR="00481CD7" w:rsidRDefault="00481CD7" w:rsidP="00B84205">
      <w:pPr>
        <w:jc w:val="both"/>
        <w:rPr>
          <w:rFonts w:ascii="Calibri" w:hAnsi="Calibri"/>
          <w:lang w:val="nl-BE"/>
        </w:rPr>
      </w:pPr>
    </w:p>
    <w:p w:rsidR="00481CD7" w:rsidRDefault="00B25048" w:rsidP="00B84205">
      <w:pPr>
        <w:jc w:val="both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 xml:space="preserve">Voor IPPC activiteiten worden de BBT vastgelegd in de Europese BREF’s. Voor niet-IPPC activiteiten </w:t>
      </w:r>
      <w:r w:rsidR="004A7FF8">
        <w:rPr>
          <w:rFonts w:ascii="Calibri" w:hAnsi="Calibri"/>
          <w:lang w:val="nl-BE"/>
        </w:rPr>
        <w:t xml:space="preserve">kunnen </w:t>
      </w:r>
      <w:r>
        <w:rPr>
          <w:rFonts w:ascii="Calibri" w:hAnsi="Calibri"/>
          <w:lang w:val="nl-BE"/>
        </w:rPr>
        <w:t>op Vlaams niveau BBT-studies opgesteld</w:t>
      </w:r>
      <w:r w:rsidR="004A7FF8" w:rsidRPr="004A7FF8">
        <w:rPr>
          <w:rFonts w:ascii="Calibri" w:hAnsi="Calibri"/>
          <w:lang w:val="nl-BE"/>
        </w:rPr>
        <w:t xml:space="preserve"> </w:t>
      </w:r>
      <w:r w:rsidR="004A7FF8">
        <w:rPr>
          <w:rFonts w:ascii="Calibri" w:hAnsi="Calibri"/>
          <w:lang w:val="nl-BE"/>
        </w:rPr>
        <w:t>worden</w:t>
      </w:r>
      <w:r>
        <w:rPr>
          <w:rFonts w:ascii="Calibri" w:hAnsi="Calibri"/>
          <w:lang w:val="nl-BE"/>
        </w:rPr>
        <w:t xml:space="preserve">. Ook voor IPPC activiteiten kan een Vlaamse BBT-studie </w:t>
      </w:r>
      <w:r w:rsidR="004A7FF8">
        <w:rPr>
          <w:rFonts w:ascii="Calibri" w:hAnsi="Calibri"/>
          <w:lang w:val="nl-BE"/>
        </w:rPr>
        <w:t xml:space="preserve">mogelijk </w:t>
      </w:r>
      <w:r w:rsidR="00482075">
        <w:rPr>
          <w:rFonts w:ascii="Calibri" w:hAnsi="Calibri"/>
          <w:lang w:val="nl-BE"/>
        </w:rPr>
        <w:t>nuttig zijn</w:t>
      </w:r>
      <w:r>
        <w:rPr>
          <w:rFonts w:ascii="Calibri" w:hAnsi="Calibri"/>
          <w:lang w:val="nl-BE"/>
        </w:rPr>
        <w:t xml:space="preserve">, </w:t>
      </w:r>
      <w:r w:rsidR="004A7FF8">
        <w:rPr>
          <w:rFonts w:ascii="Calibri" w:hAnsi="Calibri"/>
          <w:lang w:val="nl-BE"/>
        </w:rPr>
        <w:t xml:space="preserve">bijvoorbeeld </w:t>
      </w:r>
      <w:r w:rsidR="00482075">
        <w:rPr>
          <w:rFonts w:ascii="Calibri" w:hAnsi="Calibri"/>
          <w:lang w:val="nl-BE"/>
        </w:rPr>
        <w:t xml:space="preserve">om bijkomende aspecten te onderzoeken die in de BREF niet aan bod kwamen, maar waarvoor wel een </w:t>
      </w:r>
      <w:r w:rsidR="004A7FF8">
        <w:rPr>
          <w:rFonts w:ascii="Calibri" w:hAnsi="Calibri"/>
          <w:lang w:val="nl-BE"/>
        </w:rPr>
        <w:t xml:space="preserve">Vlaams </w:t>
      </w:r>
      <w:r w:rsidR="00482075">
        <w:rPr>
          <w:rFonts w:ascii="Calibri" w:hAnsi="Calibri"/>
          <w:lang w:val="nl-BE"/>
        </w:rPr>
        <w:t xml:space="preserve">vergunningskader </w:t>
      </w:r>
      <w:r w:rsidR="004A7FF8">
        <w:rPr>
          <w:rFonts w:ascii="Calibri" w:hAnsi="Calibri"/>
          <w:lang w:val="nl-BE"/>
        </w:rPr>
        <w:t xml:space="preserve">wenselijk </w:t>
      </w:r>
      <w:r w:rsidR="00482075">
        <w:rPr>
          <w:rFonts w:ascii="Calibri" w:hAnsi="Calibri"/>
          <w:lang w:val="nl-BE"/>
        </w:rPr>
        <w:t>is</w:t>
      </w:r>
      <w:r>
        <w:rPr>
          <w:rFonts w:ascii="Calibri" w:hAnsi="Calibri"/>
          <w:lang w:val="nl-BE"/>
        </w:rPr>
        <w:t>.</w:t>
      </w:r>
    </w:p>
    <w:p w:rsidR="005E02A7" w:rsidRDefault="005E02A7" w:rsidP="00B84205">
      <w:pPr>
        <w:jc w:val="both"/>
        <w:rPr>
          <w:rFonts w:ascii="Calibri" w:hAnsi="Calibri"/>
          <w:lang w:val="nl-BE"/>
        </w:rPr>
      </w:pPr>
    </w:p>
    <w:p w:rsidR="005E02A7" w:rsidRDefault="00AD6357" w:rsidP="00B84205">
      <w:pPr>
        <w:jc w:val="both"/>
        <w:rPr>
          <w:rFonts w:ascii="Calibri" w:hAnsi="Calibri"/>
          <w:lang w:val="nl-BE"/>
        </w:rPr>
      </w:pPr>
      <w:r>
        <w:rPr>
          <w:rFonts w:ascii="Calibri" w:hAnsi="Calibri"/>
        </w:rPr>
        <w:t>In</w:t>
      </w:r>
      <w:r w:rsidR="005E02A7">
        <w:rPr>
          <w:rFonts w:ascii="Calibri" w:hAnsi="Calibri"/>
        </w:rPr>
        <w:t xml:space="preserve"> afdeling </w:t>
      </w:r>
      <w:r w:rsidR="005E02A7" w:rsidRPr="005E02A7">
        <w:rPr>
          <w:rFonts w:ascii="Calibri" w:hAnsi="Calibri"/>
          <w:lang w:val="nl-BE"/>
        </w:rPr>
        <w:t xml:space="preserve">2.8.2. </w:t>
      </w:r>
      <w:r w:rsidR="005E02A7">
        <w:rPr>
          <w:rFonts w:ascii="Calibri" w:hAnsi="Calibri"/>
          <w:lang w:val="nl-BE"/>
        </w:rPr>
        <w:t>‘</w:t>
      </w:r>
      <w:r w:rsidR="005E02A7" w:rsidRPr="005E02A7">
        <w:rPr>
          <w:rFonts w:ascii="Calibri" w:hAnsi="Calibri"/>
          <w:lang w:val="nl-BE"/>
        </w:rPr>
        <w:t>Beleidstaken met betrekking tot de opmaak van Vlaamse BBT-studies</w:t>
      </w:r>
      <w:r w:rsidR="005E02A7">
        <w:rPr>
          <w:rFonts w:ascii="Calibri" w:hAnsi="Calibri"/>
          <w:lang w:val="nl-BE"/>
        </w:rPr>
        <w:t>’</w:t>
      </w:r>
      <w:r w:rsidR="005E02A7" w:rsidRPr="005E02A7">
        <w:rPr>
          <w:rFonts w:ascii="Calibri" w:hAnsi="Calibri"/>
          <w:lang w:val="nl-BE"/>
        </w:rPr>
        <w:t xml:space="preserve"> </w:t>
      </w:r>
      <w:r>
        <w:rPr>
          <w:rFonts w:ascii="Calibri" w:hAnsi="Calibri"/>
          <w:lang w:val="nl-BE"/>
        </w:rPr>
        <w:t xml:space="preserve">van </w:t>
      </w:r>
      <w:r w:rsidR="005E02A7">
        <w:rPr>
          <w:rFonts w:ascii="Calibri" w:hAnsi="Calibri"/>
          <w:lang w:val="nl-BE"/>
        </w:rPr>
        <w:t>VLAREM II</w:t>
      </w:r>
      <w:r>
        <w:rPr>
          <w:rFonts w:ascii="Calibri" w:hAnsi="Calibri"/>
          <w:lang w:val="nl-BE"/>
        </w:rPr>
        <w:t xml:space="preserve"> zijn o.a.</w:t>
      </w:r>
      <w:r w:rsidR="00880BE6">
        <w:rPr>
          <w:rFonts w:ascii="Calibri" w:hAnsi="Calibri"/>
          <w:lang w:val="nl-BE"/>
        </w:rPr>
        <w:t xml:space="preserve"> </w:t>
      </w:r>
      <w:bookmarkStart w:id="0" w:name="_GoBack"/>
      <w:bookmarkEnd w:id="0"/>
      <w:r>
        <w:rPr>
          <w:rFonts w:ascii="Calibri" w:hAnsi="Calibri"/>
          <w:lang w:val="nl-BE"/>
        </w:rPr>
        <w:t xml:space="preserve">volgende voorwaarden opgenomen met betrekking tot </w:t>
      </w:r>
      <w:r w:rsidR="005E02A7">
        <w:rPr>
          <w:rFonts w:ascii="Calibri" w:hAnsi="Calibri"/>
          <w:lang w:val="nl-BE"/>
        </w:rPr>
        <w:t>de opmaak van Vlaamse BBT-studies:</w:t>
      </w:r>
    </w:p>
    <w:p w:rsidR="005E02A7" w:rsidRDefault="005E02A7" w:rsidP="00B84205">
      <w:pPr>
        <w:jc w:val="both"/>
        <w:rPr>
          <w:rFonts w:ascii="Calibri" w:hAnsi="Calibri"/>
          <w:lang w:val="nl-BE"/>
        </w:rPr>
      </w:pPr>
    </w:p>
    <w:p w:rsidR="005E02A7" w:rsidRPr="005E02A7" w:rsidRDefault="005E02A7" w:rsidP="00D63DCF">
      <w:pPr>
        <w:pStyle w:val="Default"/>
        <w:ind w:left="567"/>
        <w:rPr>
          <w:rFonts w:ascii="Calibri" w:hAnsi="Calibri" w:cs="Times New Roman"/>
          <w:i/>
          <w:color w:val="auto"/>
          <w:szCs w:val="20"/>
          <w:lang w:val="nl-NL" w:eastAsia="en-US"/>
        </w:rPr>
      </w:pPr>
      <w:r w:rsidRPr="005E02A7">
        <w:rPr>
          <w:rFonts w:ascii="Calibri" w:hAnsi="Calibri" w:cs="Times New Roman"/>
          <w:i/>
          <w:color w:val="auto"/>
          <w:szCs w:val="20"/>
          <w:lang w:val="nl-NL" w:eastAsia="en-US"/>
        </w:rPr>
        <w:t xml:space="preserve">Art. 2.8.2.1.Ter ondersteuning van de vaststelling van milieuvoorwaarden kunnen er Vlaamse BBT-studies opgemaakt worden: </w:t>
      </w:r>
    </w:p>
    <w:p w:rsidR="005E02A7" w:rsidRPr="005E02A7" w:rsidRDefault="005E02A7" w:rsidP="00D63DCF">
      <w:pPr>
        <w:pStyle w:val="Default"/>
        <w:ind w:left="567"/>
        <w:rPr>
          <w:rFonts w:ascii="Calibri" w:hAnsi="Calibri" w:cs="Times New Roman"/>
          <w:i/>
          <w:color w:val="auto"/>
          <w:szCs w:val="20"/>
          <w:lang w:val="nl-NL" w:eastAsia="en-US"/>
        </w:rPr>
      </w:pPr>
      <w:r w:rsidRPr="005E02A7">
        <w:rPr>
          <w:rFonts w:ascii="Calibri" w:hAnsi="Calibri" w:cs="Times New Roman"/>
          <w:i/>
          <w:color w:val="auto"/>
          <w:szCs w:val="20"/>
          <w:lang w:val="nl-NL" w:eastAsia="en-US"/>
        </w:rPr>
        <w:t xml:space="preserve">1° indien na grondige evaluatie geoordeeld wordt dat dit voor de specifieke Vlaamse situatie noodzakelijk is. Dit kan in volgende gevallen: </w:t>
      </w:r>
    </w:p>
    <w:p w:rsidR="005E02A7" w:rsidRPr="005E02A7" w:rsidRDefault="005E02A7" w:rsidP="00D63DCF">
      <w:pPr>
        <w:pStyle w:val="Default"/>
        <w:spacing w:after="18"/>
        <w:ind w:left="1134"/>
        <w:rPr>
          <w:rFonts w:ascii="Calibri" w:hAnsi="Calibri" w:cs="Times New Roman"/>
          <w:i/>
          <w:color w:val="auto"/>
          <w:szCs w:val="20"/>
          <w:lang w:val="nl-NL" w:eastAsia="en-US"/>
        </w:rPr>
      </w:pPr>
      <w:r w:rsidRPr="005E02A7">
        <w:rPr>
          <w:rFonts w:ascii="Calibri" w:hAnsi="Calibri" w:cs="Times New Roman"/>
          <w:i/>
          <w:color w:val="auto"/>
          <w:szCs w:val="20"/>
          <w:lang w:val="nl-NL" w:eastAsia="en-US"/>
        </w:rPr>
        <w:t xml:space="preserve">a) wegens een Vlaamse beleidsprioriteit, of </w:t>
      </w:r>
    </w:p>
    <w:p w:rsidR="005E02A7" w:rsidRPr="005E02A7" w:rsidRDefault="005E02A7" w:rsidP="00D63DCF">
      <w:pPr>
        <w:pStyle w:val="Default"/>
        <w:spacing w:after="18"/>
        <w:ind w:left="1134"/>
        <w:rPr>
          <w:rFonts w:ascii="Calibri" w:hAnsi="Calibri" w:cs="Times New Roman"/>
          <w:i/>
          <w:color w:val="auto"/>
          <w:szCs w:val="20"/>
          <w:lang w:val="nl-NL" w:eastAsia="en-US"/>
        </w:rPr>
      </w:pPr>
      <w:r w:rsidRPr="005E02A7">
        <w:rPr>
          <w:rFonts w:ascii="Calibri" w:hAnsi="Calibri" w:cs="Times New Roman"/>
          <w:i/>
          <w:color w:val="auto"/>
          <w:szCs w:val="20"/>
          <w:lang w:val="nl-NL" w:eastAsia="en-US"/>
        </w:rPr>
        <w:t xml:space="preserve">b) het betreft een Vlaamse milieuprobleem (overschrijdingen van één of meerdere Europese milieukwaliteitsnormen), of </w:t>
      </w:r>
    </w:p>
    <w:p w:rsidR="005E02A7" w:rsidRPr="005E02A7" w:rsidRDefault="005E02A7" w:rsidP="00D63DCF">
      <w:pPr>
        <w:pStyle w:val="Default"/>
        <w:ind w:left="1134"/>
        <w:rPr>
          <w:rFonts w:ascii="Calibri" w:hAnsi="Calibri" w:cs="Times New Roman"/>
          <w:i/>
          <w:color w:val="auto"/>
          <w:szCs w:val="20"/>
          <w:lang w:val="nl-NL" w:eastAsia="en-US"/>
        </w:rPr>
      </w:pPr>
      <w:r w:rsidRPr="005E02A7">
        <w:rPr>
          <w:rFonts w:ascii="Calibri" w:hAnsi="Calibri" w:cs="Times New Roman"/>
          <w:i/>
          <w:color w:val="auto"/>
          <w:szCs w:val="20"/>
          <w:lang w:val="nl-NL" w:eastAsia="en-US"/>
        </w:rPr>
        <w:t xml:space="preserve">c) een sector vraagt nieuwe of bijgestelde Vlaamse sectorale milieuvoorwaarden (die niet Europees werden bepaald); </w:t>
      </w:r>
    </w:p>
    <w:p w:rsidR="005E02A7" w:rsidRPr="005E02A7" w:rsidRDefault="005E02A7" w:rsidP="00D63DCF">
      <w:pPr>
        <w:pStyle w:val="Default"/>
        <w:ind w:left="567"/>
        <w:rPr>
          <w:rFonts w:ascii="Calibri" w:hAnsi="Calibri" w:cs="Times New Roman"/>
          <w:i/>
          <w:color w:val="auto"/>
          <w:szCs w:val="20"/>
          <w:lang w:val="nl-NL" w:eastAsia="en-US"/>
        </w:rPr>
      </w:pPr>
      <w:r w:rsidRPr="005E02A7">
        <w:rPr>
          <w:rFonts w:ascii="Calibri" w:hAnsi="Calibri" w:cs="Times New Roman"/>
          <w:i/>
          <w:color w:val="auto"/>
          <w:szCs w:val="20"/>
          <w:lang w:val="nl-NL" w:eastAsia="en-US"/>
        </w:rPr>
        <w:t xml:space="preserve">2° indien de als hinderlijke ingedeelde inrichtingen als de voornaamste oorzaak zijn </w:t>
      </w:r>
      <w:r w:rsidR="00D63DCF">
        <w:rPr>
          <w:rFonts w:ascii="Calibri" w:hAnsi="Calibri" w:cs="Times New Roman"/>
          <w:i/>
          <w:color w:val="auto"/>
          <w:szCs w:val="20"/>
          <w:lang w:val="nl-NL" w:eastAsia="en-US"/>
        </w:rPr>
        <w:t>g</w:t>
      </w:r>
      <w:r w:rsidRPr="005E02A7">
        <w:rPr>
          <w:rFonts w:ascii="Calibri" w:hAnsi="Calibri" w:cs="Times New Roman"/>
          <w:i/>
          <w:color w:val="auto"/>
          <w:szCs w:val="20"/>
          <w:lang w:val="nl-NL" w:eastAsia="en-US"/>
        </w:rPr>
        <w:t xml:space="preserve">eïdentificeerd (zoniet moet de BBT-filosofie eerst op de belangrijkere bronnen worden toegepast). </w:t>
      </w:r>
    </w:p>
    <w:p w:rsidR="00B25048" w:rsidRDefault="00B25048" w:rsidP="00B84205">
      <w:pPr>
        <w:jc w:val="both"/>
        <w:rPr>
          <w:rFonts w:ascii="Calibri" w:hAnsi="Calibri"/>
          <w:lang w:val="nl-BE"/>
        </w:rPr>
      </w:pPr>
    </w:p>
    <w:p w:rsidR="00B25048" w:rsidRDefault="00B25048" w:rsidP="00B84205">
      <w:pPr>
        <w:jc w:val="both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 xml:space="preserve">In deze template kunnen voorstellen voor nieuwe Vlaamse BBT-studies (of herzieningen van bestaande studies) worden toegelicht. </w:t>
      </w:r>
    </w:p>
    <w:p w:rsidR="00B25048" w:rsidRDefault="00B25048" w:rsidP="00B84205">
      <w:pPr>
        <w:jc w:val="both"/>
        <w:rPr>
          <w:rFonts w:ascii="Calibri" w:hAnsi="Calibri"/>
          <w:lang w:val="nl-BE"/>
        </w:rPr>
      </w:pPr>
    </w:p>
    <w:p w:rsidR="00B25048" w:rsidRDefault="00B25048" w:rsidP="00B84205">
      <w:pPr>
        <w:jc w:val="both"/>
        <w:rPr>
          <w:rFonts w:ascii="Calibri" w:hAnsi="Calibri"/>
          <w:b/>
          <w:sz w:val="28"/>
          <w:lang w:val="nl-BE"/>
        </w:rPr>
      </w:pPr>
    </w:p>
    <w:p w:rsidR="00B84205" w:rsidRDefault="00482075" w:rsidP="00DC1675">
      <w:pPr>
        <w:numPr>
          <w:ilvl w:val="0"/>
          <w:numId w:val="4"/>
        </w:numPr>
        <w:ind w:left="360"/>
        <w:jc w:val="both"/>
        <w:rPr>
          <w:rFonts w:ascii="Calibri" w:hAnsi="Calibri"/>
          <w:b/>
          <w:sz w:val="28"/>
          <w:lang w:val="nl-BE"/>
        </w:rPr>
      </w:pPr>
      <w:r>
        <w:rPr>
          <w:rFonts w:ascii="Calibri" w:hAnsi="Calibri"/>
          <w:b/>
          <w:sz w:val="28"/>
          <w:lang w:val="nl-BE"/>
        </w:rPr>
        <w:br w:type="page"/>
      </w:r>
      <w:r w:rsidR="00B84205">
        <w:rPr>
          <w:rFonts w:ascii="Calibri" w:hAnsi="Calibri"/>
          <w:b/>
          <w:sz w:val="28"/>
          <w:lang w:val="nl-BE"/>
        </w:rPr>
        <w:lastRenderedPageBreak/>
        <w:t>Scope van de studie</w:t>
      </w:r>
      <w:r w:rsidR="00335531">
        <w:rPr>
          <w:rFonts w:ascii="Calibri" w:hAnsi="Calibri"/>
          <w:b/>
          <w:sz w:val="28"/>
          <w:lang w:val="nl-BE"/>
        </w:rPr>
        <w:t xml:space="preserve"> </w:t>
      </w:r>
      <w:r w:rsidR="005A12C6">
        <w:rPr>
          <w:rFonts w:ascii="Calibri" w:hAnsi="Calibri"/>
          <w:b/>
          <w:sz w:val="28"/>
          <w:lang w:val="nl-BE"/>
        </w:rPr>
        <w:t>– sector / activiteiten</w:t>
      </w:r>
    </w:p>
    <w:p w:rsidR="00C10D75" w:rsidRDefault="00C10D75" w:rsidP="00335531">
      <w:pPr>
        <w:ind w:firstLine="360"/>
        <w:jc w:val="both"/>
        <w:rPr>
          <w:rFonts w:ascii="Calibri" w:hAnsi="Calibri"/>
          <w:i/>
          <w:lang w:val="nl-BE"/>
        </w:rPr>
      </w:pPr>
    </w:p>
    <w:p w:rsidR="00335531" w:rsidRPr="00335531" w:rsidRDefault="00335531" w:rsidP="00335531">
      <w:pPr>
        <w:ind w:firstLine="360"/>
        <w:jc w:val="both"/>
        <w:rPr>
          <w:rFonts w:ascii="Calibri" w:hAnsi="Calibri"/>
          <w:i/>
          <w:lang w:val="nl-BE"/>
        </w:rPr>
      </w:pPr>
      <w:r w:rsidRPr="00335531">
        <w:rPr>
          <w:rFonts w:ascii="Calibri" w:hAnsi="Calibri"/>
          <w:i/>
          <w:lang w:val="nl-BE"/>
        </w:rPr>
        <w:t>Beschrijf hieronder zo nauwkeurig mogelijk de te bestuderen sector of activiteiten</w:t>
      </w:r>
    </w:p>
    <w:p w:rsidR="00335531" w:rsidRDefault="00335531" w:rsidP="00335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sz w:val="28"/>
          <w:lang w:val="nl-BE"/>
        </w:rPr>
      </w:pPr>
    </w:p>
    <w:p w:rsidR="00907993" w:rsidRDefault="00907993" w:rsidP="00335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sz w:val="28"/>
          <w:lang w:val="nl-BE"/>
        </w:rPr>
      </w:pPr>
    </w:p>
    <w:p w:rsidR="00907993" w:rsidRDefault="00907993" w:rsidP="00335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sz w:val="28"/>
          <w:lang w:val="nl-BE"/>
        </w:rPr>
      </w:pPr>
    </w:p>
    <w:p w:rsidR="00907993" w:rsidRDefault="00907993" w:rsidP="00335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sz w:val="28"/>
          <w:lang w:val="nl-BE"/>
        </w:rPr>
      </w:pPr>
    </w:p>
    <w:p w:rsidR="00907993" w:rsidRDefault="00907993" w:rsidP="00335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sz w:val="28"/>
          <w:lang w:val="nl-BE"/>
        </w:rPr>
      </w:pPr>
    </w:p>
    <w:p w:rsidR="00335531" w:rsidRDefault="00335531" w:rsidP="00335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sz w:val="28"/>
          <w:lang w:val="nl-BE"/>
        </w:rPr>
      </w:pPr>
    </w:p>
    <w:p w:rsidR="00C10D75" w:rsidRDefault="00C10D75" w:rsidP="00335531">
      <w:pPr>
        <w:ind w:left="360"/>
        <w:jc w:val="both"/>
        <w:rPr>
          <w:rFonts w:ascii="Calibri" w:hAnsi="Calibri"/>
          <w:b/>
          <w:sz w:val="28"/>
          <w:lang w:val="nl-BE"/>
        </w:rPr>
      </w:pPr>
    </w:p>
    <w:p w:rsidR="00C10D75" w:rsidRDefault="009246E2" w:rsidP="00C10D75">
      <w:pPr>
        <w:ind w:firstLine="360"/>
        <w:jc w:val="both"/>
        <w:rPr>
          <w:rFonts w:ascii="Calibri" w:hAnsi="Calibri"/>
          <w:i/>
          <w:lang w:val="nl-BE"/>
        </w:rPr>
      </w:pPr>
      <w:r>
        <w:rPr>
          <w:rFonts w:ascii="Calibri" w:hAnsi="Calibri"/>
          <w:i/>
          <w:lang w:val="nl-BE"/>
        </w:rPr>
        <w:t>Betreft het</w:t>
      </w:r>
    </w:p>
    <w:p w:rsidR="00C10D75" w:rsidRPr="005A12C6" w:rsidRDefault="00C10D75" w:rsidP="005A12C6">
      <w:pPr>
        <w:ind w:left="572" w:hanging="284"/>
        <w:rPr>
          <w:rFonts w:ascii="Calibri" w:hAnsi="Calibri"/>
          <w:lang w:val="nl-BE"/>
        </w:rPr>
      </w:pPr>
      <w:r w:rsidRPr="005A12C6">
        <w:rPr>
          <w:rFonts w:ascii="Calibri" w:hAnsi="Calibri"/>
          <w:lang w:val="nl-BE"/>
        </w:rPr>
        <w:tab/>
      </w:r>
      <w:r w:rsidRPr="00C10D75">
        <w:rPr>
          <w:rFonts w:ascii="Calibri" w:hAnsi="Calibri"/>
          <w:lang w:val="nl-BE"/>
        </w:rPr>
        <w:sym w:font="Wingdings" w:char="F06F"/>
      </w:r>
      <w:r w:rsidRPr="00C10D75">
        <w:rPr>
          <w:rFonts w:ascii="Calibri" w:hAnsi="Calibri"/>
          <w:lang w:val="nl-BE"/>
        </w:rPr>
        <w:t xml:space="preserve"> </w:t>
      </w:r>
      <w:r w:rsidR="009246E2" w:rsidRPr="009246E2">
        <w:rPr>
          <w:rFonts w:ascii="Calibri" w:hAnsi="Calibri"/>
          <w:i/>
          <w:lang w:val="nl-BE"/>
        </w:rPr>
        <w:t>n</w:t>
      </w:r>
      <w:r w:rsidRPr="00907993">
        <w:rPr>
          <w:rFonts w:ascii="Calibri" w:hAnsi="Calibri"/>
          <w:i/>
          <w:lang w:val="nl-BE"/>
        </w:rPr>
        <w:t>iet-IPPC activiteiten</w:t>
      </w:r>
      <w:r w:rsidR="00907993">
        <w:rPr>
          <w:rStyle w:val="FootnoteReference"/>
          <w:rFonts w:ascii="Calibri" w:hAnsi="Calibri"/>
          <w:i/>
          <w:lang w:val="nl-BE"/>
        </w:rPr>
        <w:footnoteReference w:id="1"/>
      </w:r>
    </w:p>
    <w:p w:rsidR="00C10D75" w:rsidRPr="005A12C6" w:rsidRDefault="00C10D75" w:rsidP="005A12C6">
      <w:pPr>
        <w:ind w:left="566" w:hanging="284"/>
        <w:rPr>
          <w:rFonts w:ascii="Calibri" w:hAnsi="Calibri"/>
          <w:lang w:val="nl-BE"/>
        </w:rPr>
      </w:pPr>
      <w:r w:rsidRPr="005A12C6">
        <w:rPr>
          <w:rFonts w:ascii="Calibri" w:hAnsi="Calibri"/>
          <w:lang w:val="nl-BE"/>
        </w:rPr>
        <w:tab/>
      </w:r>
      <w:r w:rsidRPr="00C10D75">
        <w:rPr>
          <w:rFonts w:ascii="Calibri" w:hAnsi="Calibri"/>
          <w:lang w:val="nl-BE"/>
        </w:rPr>
        <w:sym w:font="Wingdings" w:char="F06F"/>
      </w:r>
      <w:r>
        <w:rPr>
          <w:rFonts w:ascii="Calibri" w:hAnsi="Calibri"/>
          <w:lang w:val="nl-BE"/>
        </w:rPr>
        <w:t xml:space="preserve"> </w:t>
      </w:r>
      <w:r w:rsidRPr="00907993">
        <w:rPr>
          <w:rFonts w:ascii="Calibri" w:hAnsi="Calibri"/>
          <w:i/>
          <w:lang w:val="nl-BE"/>
        </w:rPr>
        <w:t>IPPC-activiteiten</w:t>
      </w:r>
    </w:p>
    <w:p w:rsidR="00C10D75" w:rsidRDefault="00C10D75" w:rsidP="005A12C6">
      <w:pPr>
        <w:ind w:left="857" w:hanging="284"/>
        <w:rPr>
          <w:rFonts w:ascii="Calibri" w:hAnsi="Calibri"/>
          <w:i/>
          <w:lang w:val="nl-BE"/>
        </w:rPr>
      </w:pPr>
      <w:r w:rsidRPr="00C10D75">
        <w:rPr>
          <w:rFonts w:ascii="Calibri" w:hAnsi="Calibri"/>
          <w:lang w:val="nl-BE"/>
        </w:rPr>
        <w:sym w:font="Wingdings" w:char="F06F"/>
      </w:r>
      <w:r>
        <w:rPr>
          <w:rFonts w:ascii="Calibri" w:hAnsi="Calibri"/>
          <w:lang w:val="nl-BE"/>
        </w:rPr>
        <w:t xml:space="preserve"> </w:t>
      </w:r>
      <w:r w:rsidR="009246E2">
        <w:rPr>
          <w:rFonts w:ascii="Calibri" w:hAnsi="Calibri"/>
          <w:lang w:val="nl-BE"/>
        </w:rPr>
        <w:t>z</w:t>
      </w:r>
      <w:r w:rsidRPr="00907993">
        <w:rPr>
          <w:rFonts w:ascii="Calibri" w:hAnsi="Calibri"/>
          <w:i/>
          <w:lang w:val="nl-BE"/>
        </w:rPr>
        <w:t>owel IPPC als niet-IPPC activiteiten</w:t>
      </w:r>
    </w:p>
    <w:p w:rsidR="00907993" w:rsidRPr="005A12C6" w:rsidRDefault="00907993" w:rsidP="005A12C6">
      <w:pPr>
        <w:ind w:left="857" w:hanging="284"/>
        <w:rPr>
          <w:rFonts w:ascii="Calibri" w:hAnsi="Calibri"/>
          <w:lang w:val="nl-BE"/>
        </w:rPr>
      </w:pPr>
    </w:p>
    <w:p w:rsidR="00C10D75" w:rsidRDefault="00C10D75" w:rsidP="00335531">
      <w:pPr>
        <w:ind w:left="360"/>
        <w:jc w:val="both"/>
        <w:rPr>
          <w:rFonts w:ascii="Calibri" w:hAnsi="Calibri"/>
          <w:b/>
          <w:sz w:val="28"/>
          <w:lang w:val="nl-BE"/>
        </w:rPr>
      </w:pPr>
    </w:p>
    <w:p w:rsidR="005A12C6" w:rsidRDefault="005A12C6" w:rsidP="00DC1675">
      <w:pPr>
        <w:numPr>
          <w:ilvl w:val="0"/>
          <w:numId w:val="4"/>
        </w:numPr>
        <w:ind w:left="360"/>
        <w:jc w:val="both"/>
        <w:rPr>
          <w:rFonts w:ascii="Calibri" w:hAnsi="Calibri"/>
          <w:b/>
          <w:sz w:val="28"/>
          <w:lang w:val="nl-BE"/>
        </w:rPr>
      </w:pPr>
      <w:r>
        <w:rPr>
          <w:rFonts w:ascii="Calibri" w:hAnsi="Calibri"/>
          <w:b/>
          <w:sz w:val="28"/>
          <w:lang w:val="nl-BE"/>
        </w:rPr>
        <w:t>Scope van de studie – aspecten</w:t>
      </w:r>
    </w:p>
    <w:p w:rsidR="005A12C6" w:rsidRDefault="005A12C6" w:rsidP="00335531">
      <w:pPr>
        <w:ind w:left="360"/>
        <w:jc w:val="both"/>
        <w:rPr>
          <w:rFonts w:ascii="Calibri" w:hAnsi="Calibri"/>
          <w:b/>
          <w:sz w:val="28"/>
          <w:lang w:val="nl-BE"/>
        </w:rPr>
      </w:pPr>
    </w:p>
    <w:p w:rsidR="00C10D75" w:rsidRPr="00335531" w:rsidRDefault="00C10D75" w:rsidP="00C10D75">
      <w:pPr>
        <w:ind w:left="360"/>
        <w:jc w:val="both"/>
        <w:rPr>
          <w:rFonts w:ascii="Calibri" w:hAnsi="Calibri"/>
          <w:i/>
          <w:lang w:val="nl-BE"/>
        </w:rPr>
      </w:pPr>
      <w:r w:rsidRPr="00335531">
        <w:rPr>
          <w:rFonts w:ascii="Calibri" w:hAnsi="Calibri"/>
          <w:i/>
          <w:lang w:val="nl-BE"/>
        </w:rPr>
        <w:t xml:space="preserve">Beschrijf hieronder zo nauwkeurig mogelijk de te bestuderen </w:t>
      </w:r>
      <w:r>
        <w:rPr>
          <w:rFonts w:ascii="Calibri" w:hAnsi="Calibri"/>
          <w:i/>
          <w:lang w:val="nl-BE"/>
        </w:rPr>
        <w:t>aspecten (b</w:t>
      </w:r>
      <w:r w:rsidR="004A7FF8">
        <w:rPr>
          <w:rFonts w:ascii="Calibri" w:hAnsi="Calibri"/>
          <w:i/>
          <w:lang w:val="nl-BE"/>
        </w:rPr>
        <w:t>v</w:t>
      </w:r>
      <w:r>
        <w:rPr>
          <w:rFonts w:ascii="Calibri" w:hAnsi="Calibri"/>
          <w:i/>
          <w:lang w:val="nl-BE"/>
        </w:rPr>
        <w:t xml:space="preserve">. </w:t>
      </w:r>
      <w:r w:rsidR="005A12C6">
        <w:rPr>
          <w:rFonts w:ascii="Calibri" w:hAnsi="Calibri"/>
          <w:i/>
          <w:lang w:val="nl-BE"/>
        </w:rPr>
        <w:t>emissies naar lucht, water</w:t>
      </w:r>
      <w:r>
        <w:rPr>
          <w:rFonts w:ascii="Calibri" w:hAnsi="Calibri"/>
          <w:i/>
          <w:lang w:val="nl-BE"/>
        </w:rPr>
        <w:t>,</w:t>
      </w:r>
      <w:r w:rsidR="005A12C6">
        <w:rPr>
          <w:rFonts w:ascii="Calibri" w:hAnsi="Calibri"/>
          <w:i/>
          <w:lang w:val="nl-BE"/>
        </w:rPr>
        <w:t xml:space="preserve"> …</w:t>
      </w:r>
      <w:r>
        <w:rPr>
          <w:rFonts w:ascii="Calibri" w:hAnsi="Calibri"/>
          <w:i/>
          <w:lang w:val="nl-BE"/>
        </w:rPr>
        <w:t xml:space="preserve"> </w:t>
      </w:r>
      <w:r w:rsidR="005A12C6">
        <w:rPr>
          <w:rFonts w:ascii="Calibri" w:hAnsi="Calibri"/>
          <w:i/>
          <w:lang w:val="nl-BE"/>
        </w:rPr>
        <w:t xml:space="preserve">gebruik van water, </w:t>
      </w:r>
      <w:r>
        <w:rPr>
          <w:rFonts w:ascii="Calibri" w:hAnsi="Calibri"/>
          <w:i/>
          <w:lang w:val="nl-BE"/>
        </w:rPr>
        <w:t xml:space="preserve">energie, materialen, </w:t>
      </w:r>
      <w:r w:rsidR="005A12C6">
        <w:rPr>
          <w:rFonts w:ascii="Calibri" w:hAnsi="Calibri"/>
          <w:i/>
          <w:lang w:val="nl-BE"/>
        </w:rPr>
        <w:t xml:space="preserve">…, </w:t>
      </w:r>
      <w:r w:rsidR="00AC0DED">
        <w:rPr>
          <w:rFonts w:ascii="Calibri" w:hAnsi="Calibri"/>
          <w:i/>
          <w:lang w:val="nl-BE"/>
        </w:rPr>
        <w:t xml:space="preserve">veiligheid, …) </w:t>
      </w:r>
    </w:p>
    <w:p w:rsidR="00C10D75" w:rsidRDefault="00C10D75" w:rsidP="00C1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sz w:val="28"/>
          <w:lang w:val="nl-BE"/>
        </w:rPr>
      </w:pPr>
    </w:p>
    <w:p w:rsidR="00C10D75" w:rsidRDefault="00C10D75" w:rsidP="00C1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sz w:val="28"/>
          <w:lang w:val="nl-BE"/>
        </w:rPr>
      </w:pPr>
    </w:p>
    <w:p w:rsidR="00907993" w:rsidRDefault="00907993" w:rsidP="00C1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sz w:val="28"/>
          <w:lang w:val="nl-BE"/>
        </w:rPr>
      </w:pPr>
    </w:p>
    <w:p w:rsidR="00907993" w:rsidRDefault="00907993" w:rsidP="00C1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sz w:val="28"/>
          <w:lang w:val="nl-BE"/>
        </w:rPr>
      </w:pPr>
    </w:p>
    <w:p w:rsidR="00907993" w:rsidRDefault="00907993" w:rsidP="00C1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sz w:val="28"/>
          <w:lang w:val="nl-BE"/>
        </w:rPr>
      </w:pPr>
    </w:p>
    <w:p w:rsidR="00907993" w:rsidRDefault="00907993" w:rsidP="00C1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sz w:val="28"/>
          <w:lang w:val="nl-BE"/>
        </w:rPr>
      </w:pPr>
    </w:p>
    <w:p w:rsidR="00C10D75" w:rsidRDefault="00C10D75" w:rsidP="00C10D75">
      <w:pPr>
        <w:ind w:left="360"/>
        <w:jc w:val="both"/>
        <w:rPr>
          <w:rFonts w:ascii="Calibri" w:hAnsi="Calibri"/>
          <w:b/>
          <w:sz w:val="28"/>
          <w:lang w:val="nl-BE"/>
        </w:rPr>
      </w:pPr>
    </w:p>
    <w:p w:rsidR="00C10D75" w:rsidRDefault="00C10D75" w:rsidP="00405B6B">
      <w:pPr>
        <w:ind w:firstLine="360"/>
        <w:rPr>
          <w:rFonts w:ascii="Calibri" w:hAnsi="Calibri"/>
          <w:i/>
          <w:lang w:val="nl-BE"/>
        </w:rPr>
      </w:pPr>
      <w:r w:rsidRPr="00C10D75">
        <w:rPr>
          <w:rFonts w:ascii="Calibri" w:hAnsi="Calibri"/>
          <w:i/>
          <w:lang w:val="nl-BE"/>
        </w:rPr>
        <w:t>Betreft het</w:t>
      </w:r>
    </w:p>
    <w:p w:rsidR="00C10D75" w:rsidRDefault="00C10D75" w:rsidP="00405B6B">
      <w:pPr>
        <w:ind w:firstLine="360"/>
        <w:rPr>
          <w:rFonts w:ascii="Calibri" w:hAnsi="Calibri"/>
          <w:i/>
          <w:lang w:val="nl-BE"/>
        </w:rPr>
      </w:pPr>
      <w:r>
        <w:rPr>
          <w:rFonts w:ascii="Calibri" w:hAnsi="Calibri"/>
          <w:i/>
          <w:lang w:val="nl-BE"/>
        </w:rPr>
        <w:tab/>
      </w:r>
      <w:r w:rsidRPr="00C10D75">
        <w:rPr>
          <w:rFonts w:ascii="Calibri" w:hAnsi="Calibri"/>
          <w:lang w:val="nl-BE"/>
        </w:rPr>
        <w:sym w:font="Wingdings" w:char="F06F"/>
      </w:r>
      <w:r w:rsidRPr="00C10D75">
        <w:rPr>
          <w:rFonts w:ascii="Calibri" w:hAnsi="Calibri"/>
          <w:lang w:val="nl-BE"/>
        </w:rPr>
        <w:t xml:space="preserve"> </w:t>
      </w:r>
      <w:r w:rsidR="00D31C1A">
        <w:rPr>
          <w:rFonts w:ascii="Calibri" w:hAnsi="Calibri"/>
          <w:i/>
          <w:lang w:val="nl-BE"/>
        </w:rPr>
        <w:t>a</w:t>
      </w:r>
      <w:r>
        <w:rPr>
          <w:rFonts w:ascii="Calibri" w:hAnsi="Calibri"/>
          <w:i/>
          <w:lang w:val="nl-BE"/>
        </w:rPr>
        <w:t>lle relevante aspecten voor deze sector/activiteit</w:t>
      </w:r>
    </w:p>
    <w:p w:rsidR="00C10D75" w:rsidRDefault="00C10D75" w:rsidP="00405B6B">
      <w:pPr>
        <w:ind w:firstLine="360"/>
        <w:rPr>
          <w:rFonts w:ascii="Calibri" w:hAnsi="Calibri"/>
          <w:i/>
          <w:lang w:val="nl-BE"/>
        </w:rPr>
      </w:pPr>
      <w:r>
        <w:rPr>
          <w:rFonts w:ascii="Calibri" w:hAnsi="Calibri"/>
          <w:i/>
          <w:lang w:val="nl-BE"/>
        </w:rPr>
        <w:tab/>
      </w:r>
      <w:r w:rsidRPr="00C10D75">
        <w:rPr>
          <w:rFonts w:ascii="Calibri" w:hAnsi="Calibri"/>
          <w:lang w:val="nl-BE"/>
        </w:rPr>
        <w:sym w:font="Wingdings" w:char="F06F"/>
      </w:r>
      <w:r w:rsidRPr="00C10D75">
        <w:rPr>
          <w:rFonts w:ascii="Calibri" w:hAnsi="Calibri"/>
          <w:lang w:val="nl-BE"/>
        </w:rPr>
        <w:t xml:space="preserve"> </w:t>
      </w:r>
      <w:r w:rsidR="00D31C1A">
        <w:rPr>
          <w:rFonts w:ascii="Calibri" w:hAnsi="Calibri"/>
          <w:lang w:val="nl-BE"/>
        </w:rPr>
        <w:t>e</w:t>
      </w:r>
      <w:r w:rsidRPr="00C10D75">
        <w:rPr>
          <w:rFonts w:ascii="Calibri" w:hAnsi="Calibri"/>
          <w:i/>
          <w:lang w:val="nl-BE"/>
        </w:rPr>
        <w:t>en selectie van</w:t>
      </w:r>
      <w:r>
        <w:rPr>
          <w:rFonts w:ascii="Calibri" w:hAnsi="Calibri"/>
          <w:lang w:val="nl-BE"/>
        </w:rPr>
        <w:t xml:space="preserve"> </w:t>
      </w:r>
      <w:r>
        <w:rPr>
          <w:rFonts w:ascii="Calibri" w:hAnsi="Calibri"/>
          <w:i/>
          <w:lang w:val="nl-BE"/>
        </w:rPr>
        <w:t>één of enkele relevante aspecten voor deze sector/activiteit</w:t>
      </w:r>
    </w:p>
    <w:p w:rsidR="00C10D75" w:rsidRDefault="00C10D75" w:rsidP="00405B6B">
      <w:pPr>
        <w:ind w:firstLine="360"/>
        <w:rPr>
          <w:rFonts w:ascii="Calibri" w:hAnsi="Calibri"/>
          <w:i/>
          <w:lang w:val="nl-BE"/>
        </w:rPr>
      </w:pPr>
    </w:p>
    <w:p w:rsidR="00AC0DED" w:rsidRDefault="00AC0DED" w:rsidP="005A12C6">
      <w:pPr>
        <w:ind w:left="284" w:hanging="284"/>
        <w:rPr>
          <w:rFonts w:ascii="Calibri" w:hAnsi="Calibri"/>
          <w:i/>
          <w:lang w:val="nl-BE"/>
        </w:rPr>
      </w:pPr>
    </w:p>
    <w:p w:rsidR="00AC0DED" w:rsidRDefault="00AC0DED" w:rsidP="005A12C6">
      <w:pPr>
        <w:ind w:left="284" w:hanging="284"/>
        <w:rPr>
          <w:rFonts w:ascii="Calibri" w:hAnsi="Calibri"/>
          <w:i/>
          <w:lang w:val="nl-BE"/>
        </w:rPr>
      </w:pPr>
    </w:p>
    <w:p w:rsidR="00AC0DED" w:rsidRDefault="00481CD7" w:rsidP="00AC0DED">
      <w:pPr>
        <w:numPr>
          <w:ilvl w:val="0"/>
          <w:numId w:val="4"/>
        </w:numPr>
        <w:ind w:left="360"/>
        <w:jc w:val="both"/>
        <w:rPr>
          <w:rFonts w:ascii="Calibri" w:hAnsi="Calibri"/>
          <w:b/>
          <w:sz w:val="28"/>
          <w:lang w:val="nl-BE"/>
        </w:rPr>
      </w:pPr>
      <w:r>
        <w:rPr>
          <w:rFonts w:ascii="Calibri" w:hAnsi="Calibri"/>
          <w:b/>
          <w:sz w:val="28"/>
          <w:lang w:val="nl-BE"/>
        </w:rPr>
        <w:br w:type="page"/>
      </w:r>
      <w:r w:rsidR="00AC0DED">
        <w:rPr>
          <w:rFonts w:ascii="Calibri" w:hAnsi="Calibri"/>
          <w:b/>
          <w:sz w:val="28"/>
          <w:lang w:val="nl-BE"/>
        </w:rPr>
        <w:lastRenderedPageBreak/>
        <w:t>Scope van de studie – relevante ontwikkelingen</w:t>
      </w:r>
    </w:p>
    <w:p w:rsidR="00AC0DED" w:rsidRDefault="00AC0DED" w:rsidP="00AC0DED">
      <w:pPr>
        <w:ind w:left="360"/>
        <w:jc w:val="both"/>
        <w:rPr>
          <w:rFonts w:ascii="Calibri" w:hAnsi="Calibri"/>
          <w:b/>
          <w:sz w:val="28"/>
          <w:lang w:val="nl-BE"/>
        </w:rPr>
      </w:pPr>
    </w:p>
    <w:p w:rsidR="00AC0DED" w:rsidRPr="00335531" w:rsidRDefault="00AC0DED" w:rsidP="00AC0DED">
      <w:pPr>
        <w:ind w:left="360"/>
        <w:jc w:val="both"/>
        <w:rPr>
          <w:rFonts w:ascii="Calibri" w:hAnsi="Calibri"/>
          <w:i/>
          <w:lang w:val="nl-BE"/>
        </w:rPr>
      </w:pPr>
      <w:r w:rsidRPr="00335531">
        <w:rPr>
          <w:rFonts w:ascii="Calibri" w:hAnsi="Calibri"/>
          <w:i/>
          <w:lang w:val="nl-BE"/>
        </w:rPr>
        <w:t xml:space="preserve">Beschrijf hieronder </w:t>
      </w:r>
      <w:r>
        <w:rPr>
          <w:rFonts w:ascii="Calibri" w:hAnsi="Calibri"/>
          <w:i/>
          <w:lang w:val="nl-BE"/>
        </w:rPr>
        <w:t>de relevante ontwikkelingen op juridisch, socio-economisch en/of technologisch vlak waarbinnen de BBT-studie kadert</w:t>
      </w:r>
    </w:p>
    <w:p w:rsidR="00AC0DED" w:rsidRDefault="00AC0DED" w:rsidP="00AC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sz w:val="28"/>
          <w:lang w:val="nl-BE"/>
        </w:rPr>
      </w:pPr>
    </w:p>
    <w:p w:rsidR="00AC0DED" w:rsidRDefault="00AC0DED" w:rsidP="00AC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sz w:val="28"/>
          <w:lang w:val="nl-BE"/>
        </w:rPr>
      </w:pPr>
    </w:p>
    <w:p w:rsidR="00AC0DED" w:rsidRDefault="00AC0DED" w:rsidP="00AC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sz w:val="28"/>
          <w:lang w:val="nl-BE"/>
        </w:rPr>
      </w:pPr>
    </w:p>
    <w:p w:rsidR="00AC0DED" w:rsidRDefault="00AC0DED" w:rsidP="00AC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sz w:val="28"/>
          <w:lang w:val="nl-BE"/>
        </w:rPr>
      </w:pPr>
    </w:p>
    <w:p w:rsidR="00AC0DED" w:rsidRDefault="00AC0DED" w:rsidP="00AC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sz w:val="28"/>
          <w:lang w:val="nl-BE"/>
        </w:rPr>
      </w:pPr>
    </w:p>
    <w:p w:rsidR="00AC0DED" w:rsidRDefault="00AC0DED" w:rsidP="00AC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sz w:val="28"/>
          <w:lang w:val="nl-BE"/>
        </w:rPr>
      </w:pPr>
    </w:p>
    <w:p w:rsidR="00AC0DED" w:rsidRDefault="00AC0DED" w:rsidP="00AC0DED">
      <w:pPr>
        <w:ind w:left="360"/>
        <w:jc w:val="both"/>
        <w:rPr>
          <w:rFonts w:ascii="Calibri" w:hAnsi="Calibri"/>
          <w:b/>
          <w:sz w:val="28"/>
          <w:lang w:val="nl-BE"/>
        </w:rPr>
      </w:pPr>
    </w:p>
    <w:p w:rsidR="00AC0DED" w:rsidRDefault="00AC0DED" w:rsidP="005A12C6">
      <w:pPr>
        <w:ind w:left="284" w:hanging="284"/>
        <w:rPr>
          <w:rFonts w:ascii="Calibri" w:hAnsi="Calibri"/>
          <w:i/>
          <w:lang w:val="nl-BE"/>
        </w:rPr>
      </w:pPr>
    </w:p>
    <w:p w:rsidR="005A12C6" w:rsidRDefault="005A12C6" w:rsidP="00DC1675">
      <w:pPr>
        <w:numPr>
          <w:ilvl w:val="0"/>
          <w:numId w:val="4"/>
        </w:numPr>
        <w:ind w:left="360"/>
        <w:jc w:val="both"/>
        <w:rPr>
          <w:rFonts w:ascii="Calibri" w:hAnsi="Calibri"/>
          <w:b/>
          <w:sz w:val="28"/>
          <w:lang w:val="nl-BE"/>
        </w:rPr>
      </w:pPr>
      <w:r>
        <w:rPr>
          <w:rFonts w:ascii="Calibri" w:hAnsi="Calibri"/>
          <w:b/>
          <w:sz w:val="28"/>
          <w:lang w:val="nl-BE"/>
        </w:rPr>
        <w:t>Doelstelling van de studie</w:t>
      </w:r>
    </w:p>
    <w:p w:rsidR="005A12C6" w:rsidRDefault="005A12C6" w:rsidP="005A12C6">
      <w:pPr>
        <w:ind w:left="360"/>
        <w:jc w:val="both"/>
        <w:rPr>
          <w:rFonts w:ascii="Calibri" w:hAnsi="Calibri"/>
          <w:b/>
          <w:sz w:val="28"/>
          <w:lang w:val="nl-BE"/>
        </w:rPr>
      </w:pPr>
    </w:p>
    <w:p w:rsidR="005A12C6" w:rsidRPr="00335531" w:rsidRDefault="005A12C6" w:rsidP="005A12C6">
      <w:pPr>
        <w:ind w:left="360"/>
        <w:jc w:val="both"/>
        <w:rPr>
          <w:rFonts w:ascii="Calibri" w:hAnsi="Calibri"/>
          <w:i/>
          <w:lang w:val="nl-BE"/>
        </w:rPr>
      </w:pPr>
      <w:r w:rsidRPr="00335531">
        <w:rPr>
          <w:rFonts w:ascii="Calibri" w:hAnsi="Calibri"/>
          <w:i/>
          <w:lang w:val="nl-BE"/>
        </w:rPr>
        <w:t xml:space="preserve">Beschrijf hieronder zo nauwkeurig mogelijk de </w:t>
      </w:r>
      <w:r>
        <w:rPr>
          <w:rFonts w:ascii="Calibri" w:hAnsi="Calibri"/>
          <w:i/>
          <w:lang w:val="nl-BE"/>
        </w:rPr>
        <w:t xml:space="preserve">doelstelling en het beoogde gebruik van de BBT-studie </w:t>
      </w:r>
    </w:p>
    <w:p w:rsidR="005A12C6" w:rsidRDefault="005A12C6" w:rsidP="005A1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sz w:val="28"/>
          <w:lang w:val="nl-BE"/>
        </w:rPr>
      </w:pPr>
    </w:p>
    <w:p w:rsidR="005A12C6" w:rsidRDefault="005A12C6" w:rsidP="005A1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sz w:val="28"/>
          <w:lang w:val="nl-BE"/>
        </w:rPr>
      </w:pPr>
    </w:p>
    <w:p w:rsidR="005A12C6" w:rsidRDefault="005A12C6" w:rsidP="005A1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sz w:val="28"/>
          <w:lang w:val="nl-BE"/>
        </w:rPr>
      </w:pPr>
    </w:p>
    <w:p w:rsidR="005A12C6" w:rsidRDefault="005A12C6" w:rsidP="005A1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sz w:val="28"/>
          <w:lang w:val="nl-BE"/>
        </w:rPr>
      </w:pPr>
    </w:p>
    <w:p w:rsidR="005A12C6" w:rsidRDefault="005A12C6" w:rsidP="005A1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sz w:val="28"/>
          <w:lang w:val="nl-BE"/>
        </w:rPr>
      </w:pPr>
    </w:p>
    <w:p w:rsidR="005A12C6" w:rsidRDefault="005A12C6" w:rsidP="005A1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sz w:val="28"/>
          <w:lang w:val="nl-BE"/>
        </w:rPr>
      </w:pPr>
    </w:p>
    <w:p w:rsidR="005A12C6" w:rsidRDefault="005A12C6" w:rsidP="005A1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  <w:b/>
          <w:sz w:val="28"/>
          <w:lang w:val="nl-BE"/>
        </w:rPr>
      </w:pPr>
    </w:p>
    <w:p w:rsidR="005A12C6" w:rsidRDefault="005A12C6" w:rsidP="005A12C6">
      <w:pPr>
        <w:ind w:left="360"/>
        <w:jc w:val="both"/>
        <w:rPr>
          <w:rFonts w:ascii="Calibri" w:hAnsi="Calibri"/>
          <w:b/>
          <w:sz w:val="28"/>
          <w:lang w:val="nl-BE"/>
        </w:rPr>
      </w:pPr>
    </w:p>
    <w:p w:rsidR="005A12C6" w:rsidRDefault="00BD5E58" w:rsidP="005A12C6">
      <w:pPr>
        <w:ind w:firstLine="360"/>
        <w:rPr>
          <w:rFonts w:ascii="Calibri" w:hAnsi="Calibri"/>
          <w:i/>
          <w:lang w:val="nl-BE"/>
        </w:rPr>
      </w:pPr>
      <w:r>
        <w:rPr>
          <w:rFonts w:ascii="Calibri" w:hAnsi="Calibri"/>
          <w:i/>
          <w:lang w:val="nl-BE"/>
        </w:rPr>
        <w:t xml:space="preserve">Heeft </w:t>
      </w:r>
      <w:r w:rsidR="005A12C6">
        <w:rPr>
          <w:rFonts w:ascii="Calibri" w:hAnsi="Calibri"/>
          <w:i/>
          <w:lang w:val="nl-BE"/>
        </w:rPr>
        <w:t xml:space="preserve"> de BBT-studie als doel</w:t>
      </w:r>
    </w:p>
    <w:p w:rsidR="00BD5E58" w:rsidRDefault="005A12C6" w:rsidP="00BD5E58">
      <w:pPr>
        <w:ind w:left="851" w:hanging="284"/>
        <w:rPr>
          <w:rFonts w:ascii="Calibri" w:hAnsi="Calibri"/>
          <w:i/>
          <w:lang w:val="nl-BE"/>
        </w:rPr>
      </w:pPr>
      <w:r w:rsidRPr="00C10D75">
        <w:rPr>
          <w:rFonts w:ascii="Calibri" w:hAnsi="Calibri"/>
          <w:lang w:val="nl-BE"/>
        </w:rPr>
        <w:sym w:font="Wingdings" w:char="F06F"/>
      </w:r>
      <w:r w:rsidRPr="00C10D75">
        <w:rPr>
          <w:rFonts w:ascii="Calibri" w:hAnsi="Calibri"/>
          <w:lang w:val="nl-BE"/>
        </w:rPr>
        <w:t xml:space="preserve"> </w:t>
      </w:r>
      <w:r w:rsidR="00BE42D0">
        <w:rPr>
          <w:rFonts w:ascii="Calibri" w:hAnsi="Calibri"/>
          <w:i/>
          <w:lang w:val="nl-BE"/>
        </w:rPr>
        <w:t>adviezen te formuleren voor Vlaamse milieuvoorwaarden (VLAREM en/of bijzondere voorwaarden)</w:t>
      </w:r>
      <w:r w:rsidR="00BD5E58">
        <w:rPr>
          <w:rFonts w:ascii="Calibri" w:hAnsi="Calibri"/>
          <w:i/>
          <w:lang w:val="nl-BE"/>
        </w:rPr>
        <w:t xml:space="preserve"> </w:t>
      </w:r>
    </w:p>
    <w:p w:rsidR="00CD3CDE" w:rsidRDefault="00CD3CDE" w:rsidP="00CD3CDE">
      <w:pPr>
        <w:ind w:left="851" w:hanging="284"/>
        <w:rPr>
          <w:rFonts w:ascii="Calibri" w:hAnsi="Calibri"/>
          <w:i/>
          <w:lang w:val="nl-BE"/>
        </w:rPr>
      </w:pPr>
      <w:r w:rsidRPr="00C10D75">
        <w:rPr>
          <w:rFonts w:ascii="Calibri" w:hAnsi="Calibri"/>
          <w:lang w:val="nl-BE"/>
        </w:rPr>
        <w:sym w:font="Wingdings" w:char="F06F"/>
      </w:r>
      <w:r w:rsidRPr="00C10D75">
        <w:rPr>
          <w:rFonts w:ascii="Calibri" w:hAnsi="Calibri"/>
          <w:lang w:val="nl-BE"/>
        </w:rPr>
        <w:t xml:space="preserve"> </w:t>
      </w:r>
      <w:r>
        <w:rPr>
          <w:rFonts w:ascii="Calibri" w:hAnsi="Calibri"/>
          <w:i/>
          <w:lang w:val="nl-BE"/>
        </w:rPr>
        <w:t xml:space="preserve">adviezen te formuleren voor andere Vlaamse milieuregelgeving, met name… </w:t>
      </w:r>
    </w:p>
    <w:p w:rsidR="00BE42D0" w:rsidRDefault="00BE42D0" w:rsidP="00BE42D0">
      <w:pPr>
        <w:ind w:left="851" w:hanging="284"/>
        <w:rPr>
          <w:rFonts w:ascii="Calibri" w:hAnsi="Calibri"/>
          <w:i/>
          <w:lang w:val="nl-BE"/>
        </w:rPr>
      </w:pPr>
      <w:r w:rsidRPr="00C10D75">
        <w:rPr>
          <w:rFonts w:ascii="Calibri" w:hAnsi="Calibri"/>
          <w:lang w:val="nl-BE"/>
        </w:rPr>
        <w:sym w:font="Wingdings" w:char="F06F"/>
      </w:r>
      <w:r w:rsidRPr="00C10D75">
        <w:rPr>
          <w:rFonts w:ascii="Calibri" w:hAnsi="Calibri"/>
          <w:lang w:val="nl-BE"/>
        </w:rPr>
        <w:t xml:space="preserve"> </w:t>
      </w:r>
      <w:r>
        <w:rPr>
          <w:rFonts w:ascii="Calibri" w:hAnsi="Calibri"/>
          <w:i/>
          <w:lang w:val="nl-BE"/>
        </w:rPr>
        <w:t xml:space="preserve">adviezen te formuleren voor </w:t>
      </w:r>
      <w:r w:rsidR="004A7FF8">
        <w:rPr>
          <w:rFonts w:ascii="Calibri" w:hAnsi="Calibri"/>
          <w:i/>
          <w:lang w:val="nl-BE"/>
        </w:rPr>
        <w:t xml:space="preserve">mogelijke </w:t>
      </w:r>
      <w:r>
        <w:rPr>
          <w:rFonts w:ascii="Calibri" w:hAnsi="Calibri"/>
          <w:i/>
          <w:lang w:val="nl-BE"/>
        </w:rPr>
        <w:t>subsidiëring van technieken (Ecologie</w:t>
      </w:r>
      <w:r w:rsidR="004A7FF8">
        <w:rPr>
          <w:rFonts w:ascii="Calibri" w:hAnsi="Calibri"/>
          <w:i/>
          <w:lang w:val="nl-BE"/>
        </w:rPr>
        <w:t>p</w:t>
      </w:r>
      <w:r>
        <w:rPr>
          <w:rFonts w:ascii="Calibri" w:hAnsi="Calibri"/>
          <w:i/>
          <w:lang w:val="nl-BE"/>
        </w:rPr>
        <w:t>remie</w:t>
      </w:r>
      <w:r w:rsidR="004A7FF8">
        <w:rPr>
          <w:rFonts w:ascii="Calibri" w:hAnsi="Calibri"/>
          <w:i/>
          <w:lang w:val="nl-BE"/>
        </w:rPr>
        <w:t>…</w:t>
      </w:r>
      <w:r>
        <w:rPr>
          <w:rFonts w:ascii="Calibri" w:hAnsi="Calibri"/>
          <w:i/>
          <w:lang w:val="nl-BE"/>
        </w:rPr>
        <w:t>)</w:t>
      </w:r>
    </w:p>
    <w:p w:rsidR="005A12C6" w:rsidRDefault="005A12C6" w:rsidP="005A12C6">
      <w:pPr>
        <w:ind w:firstLine="360"/>
        <w:rPr>
          <w:rFonts w:ascii="Calibri" w:hAnsi="Calibri"/>
          <w:i/>
          <w:lang w:val="nl-BE"/>
        </w:rPr>
      </w:pPr>
      <w:r>
        <w:rPr>
          <w:rFonts w:ascii="Calibri" w:hAnsi="Calibri"/>
          <w:i/>
          <w:lang w:val="nl-BE"/>
        </w:rPr>
        <w:tab/>
      </w:r>
      <w:r w:rsidRPr="00C10D75">
        <w:rPr>
          <w:rFonts w:ascii="Calibri" w:hAnsi="Calibri"/>
          <w:lang w:val="nl-BE"/>
        </w:rPr>
        <w:sym w:font="Wingdings" w:char="F06F"/>
      </w:r>
      <w:r w:rsidRPr="00C10D75">
        <w:rPr>
          <w:rFonts w:ascii="Calibri" w:hAnsi="Calibri"/>
          <w:lang w:val="nl-BE"/>
        </w:rPr>
        <w:t xml:space="preserve"> </w:t>
      </w:r>
      <w:r w:rsidR="00BE42D0" w:rsidRPr="00BE42D0">
        <w:rPr>
          <w:rFonts w:ascii="Calibri" w:hAnsi="Calibri"/>
          <w:i/>
          <w:lang w:val="nl-BE"/>
        </w:rPr>
        <w:t>input</w:t>
      </w:r>
      <w:r w:rsidR="00BE42D0">
        <w:rPr>
          <w:rFonts w:ascii="Calibri" w:hAnsi="Calibri"/>
          <w:i/>
          <w:lang w:val="nl-BE"/>
        </w:rPr>
        <w:t xml:space="preserve"> te leveren voor een geplande BREF</w:t>
      </w:r>
    </w:p>
    <w:p w:rsidR="00BD5E58" w:rsidRDefault="00BD5E58" w:rsidP="00BD5E58">
      <w:pPr>
        <w:ind w:left="360"/>
        <w:rPr>
          <w:rFonts w:ascii="Calibri" w:hAnsi="Calibri"/>
          <w:i/>
          <w:lang w:val="nl-BE"/>
        </w:rPr>
      </w:pPr>
    </w:p>
    <w:p w:rsidR="00BD5E58" w:rsidRDefault="00BD5E58" w:rsidP="00BD5E58">
      <w:pPr>
        <w:ind w:left="360"/>
        <w:rPr>
          <w:rFonts w:ascii="Calibri" w:hAnsi="Calibri"/>
          <w:i/>
          <w:lang w:val="nl-BE"/>
        </w:rPr>
      </w:pPr>
      <w:r>
        <w:rPr>
          <w:rFonts w:ascii="Calibri" w:hAnsi="Calibri"/>
          <w:i/>
          <w:lang w:val="nl-BE"/>
        </w:rPr>
        <w:t xml:space="preserve">Indien adviezen voor Vlaamse milieuvoorwaarden beoogd worden voor IPPC-activiteiten, betreft het </w:t>
      </w:r>
    </w:p>
    <w:p w:rsidR="002F3B84" w:rsidRDefault="00BD5E58" w:rsidP="002F3B84">
      <w:pPr>
        <w:ind w:left="851" w:hanging="284"/>
        <w:rPr>
          <w:rFonts w:ascii="Calibri" w:hAnsi="Calibri"/>
          <w:i/>
          <w:lang w:val="nl-BE"/>
        </w:rPr>
      </w:pPr>
      <w:r w:rsidRPr="00C10D75">
        <w:rPr>
          <w:rFonts w:ascii="Calibri" w:hAnsi="Calibri"/>
          <w:lang w:val="nl-BE"/>
        </w:rPr>
        <w:sym w:font="Wingdings" w:char="F06F"/>
      </w:r>
      <w:r w:rsidRPr="00C10D75">
        <w:rPr>
          <w:rFonts w:ascii="Calibri" w:hAnsi="Calibri"/>
          <w:lang w:val="nl-BE"/>
        </w:rPr>
        <w:t xml:space="preserve"> </w:t>
      </w:r>
      <w:r>
        <w:rPr>
          <w:rFonts w:ascii="Calibri" w:hAnsi="Calibri"/>
          <w:i/>
          <w:lang w:val="nl-BE"/>
        </w:rPr>
        <w:t xml:space="preserve">aspecten of parameters die in de BBT-conclusies </w:t>
      </w:r>
      <w:r w:rsidR="00F006CD">
        <w:rPr>
          <w:rFonts w:ascii="Calibri" w:hAnsi="Calibri"/>
          <w:i/>
          <w:lang w:val="nl-BE"/>
        </w:rPr>
        <w:t xml:space="preserve">van de BREF </w:t>
      </w:r>
      <w:r>
        <w:rPr>
          <w:rFonts w:ascii="Calibri" w:hAnsi="Calibri"/>
          <w:i/>
          <w:lang w:val="nl-BE"/>
        </w:rPr>
        <w:t>niet aan bod komen</w:t>
      </w:r>
      <w:r w:rsidR="002F3B84">
        <w:rPr>
          <w:rFonts w:ascii="Calibri" w:hAnsi="Calibri"/>
          <w:i/>
          <w:lang w:val="nl-BE"/>
        </w:rPr>
        <w:t>, maar die men op Vlaams niveau moet of wenst te reguleren</w:t>
      </w:r>
    </w:p>
    <w:p w:rsidR="00907993" w:rsidRDefault="002F3B84" w:rsidP="002F3B84">
      <w:pPr>
        <w:ind w:left="851" w:hanging="284"/>
        <w:rPr>
          <w:rFonts w:ascii="Calibri" w:hAnsi="Calibri"/>
          <w:i/>
          <w:lang w:val="nl-BE"/>
        </w:rPr>
      </w:pPr>
      <w:r w:rsidRPr="00C10D75">
        <w:rPr>
          <w:rFonts w:ascii="Calibri" w:hAnsi="Calibri"/>
          <w:lang w:val="nl-BE"/>
        </w:rPr>
        <w:sym w:font="Wingdings" w:char="F06F"/>
      </w:r>
      <w:r w:rsidRPr="00C10D75">
        <w:rPr>
          <w:rFonts w:ascii="Calibri" w:hAnsi="Calibri"/>
          <w:lang w:val="nl-BE"/>
        </w:rPr>
        <w:t xml:space="preserve"> </w:t>
      </w:r>
      <w:r>
        <w:rPr>
          <w:rFonts w:ascii="Calibri" w:hAnsi="Calibri"/>
          <w:i/>
          <w:lang w:val="nl-BE"/>
        </w:rPr>
        <w:t xml:space="preserve">aspecten of parameters die in de BBT-conclusies </w:t>
      </w:r>
      <w:r w:rsidR="00F006CD">
        <w:rPr>
          <w:rFonts w:ascii="Calibri" w:hAnsi="Calibri"/>
          <w:i/>
          <w:lang w:val="nl-BE"/>
        </w:rPr>
        <w:t xml:space="preserve">van de BREF </w:t>
      </w:r>
      <w:r>
        <w:rPr>
          <w:rFonts w:ascii="Calibri" w:hAnsi="Calibri"/>
          <w:i/>
          <w:lang w:val="nl-BE"/>
        </w:rPr>
        <w:t xml:space="preserve">wel aan bod komen, maar waaraan men op Vlaams niveau </w:t>
      </w:r>
      <w:r w:rsidR="004A7FF8">
        <w:rPr>
          <w:rFonts w:ascii="Calibri" w:hAnsi="Calibri"/>
          <w:i/>
          <w:lang w:val="nl-BE"/>
        </w:rPr>
        <w:t xml:space="preserve">mogelijk </w:t>
      </w:r>
      <w:r>
        <w:rPr>
          <w:rFonts w:ascii="Calibri" w:hAnsi="Calibri"/>
          <w:i/>
          <w:lang w:val="nl-BE"/>
        </w:rPr>
        <w:t xml:space="preserve">concretere invulling wil geven </w:t>
      </w:r>
      <w:r>
        <w:rPr>
          <w:rStyle w:val="FootnoteReference"/>
          <w:rFonts w:ascii="Calibri" w:hAnsi="Calibri"/>
          <w:i/>
          <w:lang w:val="nl-BE"/>
        </w:rPr>
        <w:footnoteReference w:id="2"/>
      </w:r>
    </w:p>
    <w:p w:rsidR="00BD5E58" w:rsidRPr="005A12C6" w:rsidRDefault="00BD5E58" w:rsidP="002F3B84">
      <w:pPr>
        <w:ind w:left="851" w:hanging="284"/>
        <w:rPr>
          <w:rFonts w:ascii="Calibri" w:hAnsi="Calibri"/>
          <w:lang w:val="nl-BE"/>
        </w:rPr>
      </w:pPr>
    </w:p>
    <w:p w:rsidR="00BD5E58" w:rsidRDefault="00907993" w:rsidP="00BD5E58">
      <w:pPr>
        <w:ind w:left="360"/>
        <w:rPr>
          <w:rFonts w:ascii="Calibri" w:hAnsi="Calibri"/>
          <w:i/>
          <w:lang w:val="nl-BE"/>
        </w:rPr>
      </w:pPr>
      <w:r>
        <w:rPr>
          <w:rFonts w:ascii="Calibri" w:hAnsi="Calibri"/>
          <w:i/>
          <w:lang w:val="nl-BE"/>
        </w:rPr>
        <w:t xml:space="preserve">Indien adviezen voor Vlaamse milieuvoorwaarden beoogd worden voor niet-IPPC-activiteiten, betreft het </w:t>
      </w:r>
    </w:p>
    <w:p w:rsidR="00BB775B" w:rsidRDefault="00BE42D0" w:rsidP="00BE42D0">
      <w:pPr>
        <w:ind w:left="851" w:hanging="284"/>
        <w:rPr>
          <w:rFonts w:ascii="Calibri" w:hAnsi="Calibri"/>
          <w:i/>
          <w:lang w:val="nl-BE"/>
        </w:rPr>
      </w:pPr>
      <w:r w:rsidRPr="00C10D75">
        <w:rPr>
          <w:rFonts w:ascii="Calibri" w:hAnsi="Calibri"/>
          <w:lang w:val="nl-BE"/>
        </w:rPr>
        <w:lastRenderedPageBreak/>
        <w:sym w:font="Wingdings" w:char="F06F"/>
      </w:r>
      <w:r w:rsidRPr="00C10D75">
        <w:rPr>
          <w:rFonts w:ascii="Calibri" w:hAnsi="Calibri"/>
          <w:lang w:val="nl-BE"/>
        </w:rPr>
        <w:t xml:space="preserve"> </w:t>
      </w:r>
      <w:r w:rsidRPr="00BE42D0">
        <w:rPr>
          <w:rFonts w:ascii="Calibri" w:hAnsi="Calibri"/>
          <w:i/>
          <w:lang w:val="nl-BE"/>
        </w:rPr>
        <w:t xml:space="preserve">aspecten </w:t>
      </w:r>
      <w:r>
        <w:rPr>
          <w:rFonts w:ascii="Calibri" w:hAnsi="Calibri"/>
          <w:i/>
          <w:lang w:val="nl-BE"/>
        </w:rPr>
        <w:t xml:space="preserve">waarvoor op dit ogenblik geen </w:t>
      </w:r>
      <w:r w:rsidR="00BB775B">
        <w:rPr>
          <w:rFonts w:ascii="Calibri" w:hAnsi="Calibri"/>
          <w:i/>
          <w:lang w:val="nl-BE"/>
        </w:rPr>
        <w:t>sectorale</w:t>
      </w:r>
      <w:r>
        <w:rPr>
          <w:rFonts w:ascii="Calibri" w:hAnsi="Calibri"/>
          <w:i/>
          <w:lang w:val="nl-BE"/>
        </w:rPr>
        <w:t xml:space="preserve"> </w:t>
      </w:r>
      <w:r w:rsidR="00907993">
        <w:rPr>
          <w:rFonts w:ascii="Calibri" w:hAnsi="Calibri"/>
          <w:i/>
          <w:lang w:val="nl-BE"/>
        </w:rPr>
        <w:t xml:space="preserve">normen </w:t>
      </w:r>
      <w:r w:rsidR="00BB775B">
        <w:rPr>
          <w:rFonts w:ascii="Calibri" w:hAnsi="Calibri"/>
          <w:i/>
          <w:lang w:val="nl-BE"/>
        </w:rPr>
        <w:t>zijn opgenomen</w:t>
      </w:r>
      <w:r w:rsidR="00BB775B" w:rsidRPr="00BB775B">
        <w:rPr>
          <w:rFonts w:ascii="Calibri" w:hAnsi="Calibri"/>
          <w:i/>
          <w:lang w:val="nl-BE"/>
        </w:rPr>
        <w:t xml:space="preserve"> </w:t>
      </w:r>
      <w:r w:rsidR="00BB775B">
        <w:rPr>
          <w:rFonts w:ascii="Calibri" w:hAnsi="Calibri"/>
          <w:i/>
          <w:lang w:val="nl-BE"/>
        </w:rPr>
        <w:t>in VLAREM</w:t>
      </w:r>
      <w:r w:rsidR="00F006CD">
        <w:rPr>
          <w:rFonts w:ascii="Calibri" w:hAnsi="Calibri"/>
          <w:i/>
          <w:lang w:val="nl-BE"/>
        </w:rPr>
        <w:t xml:space="preserve"> II</w:t>
      </w:r>
    </w:p>
    <w:p w:rsidR="00907993" w:rsidRDefault="00BE42D0" w:rsidP="00BE42D0">
      <w:pPr>
        <w:ind w:left="851" w:hanging="284"/>
        <w:rPr>
          <w:rFonts w:ascii="Calibri" w:hAnsi="Calibri"/>
          <w:i/>
          <w:lang w:val="nl-BE"/>
        </w:rPr>
      </w:pPr>
      <w:r w:rsidRPr="00C10D75">
        <w:rPr>
          <w:rFonts w:ascii="Calibri" w:hAnsi="Calibri"/>
          <w:lang w:val="nl-BE"/>
        </w:rPr>
        <w:sym w:font="Wingdings" w:char="F06F"/>
      </w:r>
      <w:r w:rsidRPr="00C10D75">
        <w:rPr>
          <w:rFonts w:ascii="Calibri" w:hAnsi="Calibri"/>
          <w:lang w:val="nl-BE"/>
        </w:rPr>
        <w:t xml:space="preserve"> </w:t>
      </w:r>
      <w:r w:rsidRPr="00BE42D0">
        <w:rPr>
          <w:rFonts w:ascii="Calibri" w:hAnsi="Calibri"/>
          <w:i/>
          <w:lang w:val="nl-BE"/>
        </w:rPr>
        <w:t xml:space="preserve">aspecten </w:t>
      </w:r>
      <w:r>
        <w:rPr>
          <w:rFonts w:ascii="Calibri" w:hAnsi="Calibri"/>
          <w:i/>
          <w:lang w:val="nl-BE"/>
        </w:rPr>
        <w:t xml:space="preserve">waarvoor op dit ogenblik wel </w:t>
      </w:r>
      <w:r w:rsidR="00BB775B">
        <w:rPr>
          <w:rFonts w:ascii="Calibri" w:hAnsi="Calibri"/>
          <w:i/>
          <w:lang w:val="nl-BE"/>
        </w:rPr>
        <w:t>sectorale normen zijn opgenomen</w:t>
      </w:r>
      <w:r w:rsidR="00BB775B" w:rsidRPr="00BB775B">
        <w:rPr>
          <w:rFonts w:ascii="Calibri" w:hAnsi="Calibri"/>
          <w:i/>
          <w:lang w:val="nl-BE"/>
        </w:rPr>
        <w:t xml:space="preserve"> </w:t>
      </w:r>
      <w:r w:rsidR="00BB775B">
        <w:rPr>
          <w:rFonts w:ascii="Calibri" w:hAnsi="Calibri"/>
          <w:i/>
          <w:lang w:val="nl-BE"/>
        </w:rPr>
        <w:t>in VLAREM</w:t>
      </w:r>
      <w:r w:rsidR="00F006CD">
        <w:rPr>
          <w:rFonts w:ascii="Calibri" w:hAnsi="Calibri"/>
          <w:i/>
          <w:lang w:val="nl-BE"/>
        </w:rPr>
        <w:t xml:space="preserve"> II</w:t>
      </w:r>
      <w:r>
        <w:rPr>
          <w:rFonts w:ascii="Calibri" w:hAnsi="Calibri"/>
          <w:i/>
          <w:lang w:val="nl-BE"/>
        </w:rPr>
        <w:t>, maar waarvoor</w:t>
      </w:r>
      <w:r w:rsidR="00EC7ABE">
        <w:rPr>
          <w:rFonts w:ascii="Calibri" w:hAnsi="Calibri"/>
          <w:i/>
          <w:lang w:val="nl-BE"/>
        </w:rPr>
        <w:t xml:space="preserve"> </w:t>
      </w:r>
      <w:r>
        <w:rPr>
          <w:rFonts w:ascii="Calibri" w:hAnsi="Calibri"/>
          <w:i/>
          <w:lang w:val="nl-BE"/>
        </w:rPr>
        <w:t xml:space="preserve">een </w:t>
      </w:r>
      <w:r w:rsidR="00EC7ABE">
        <w:rPr>
          <w:rFonts w:ascii="Calibri" w:hAnsi="Calibri"/>
          <w:i/>
          <w:lang w:val="nl-BE"/>
        </w:rPr>
        <w:t xml:space="preserve">aanvulling of </w:t>
      </w:r>
      <w:r w:rsidR="00481CD7">
        <w:rPr>
          <w:rFonts w:ascii="Calibri" w:hAnsi="Calibri"/>
          <w:i/>
          <w:lang w:val="nl-BE"/>
        </w:rPr>
        <w:t>actualisering</w:t>
      </w:r>
      <w:r>
        <w:rPr>
          <w:rFonts w:ascii="Calibri" w:hAnsi="Calibri"/>
          <w:i/>
          <w:lang w:val="nl-BE"/>
        </w:rPr>
        <w:t xml:space="preserve"> </w:t>
      </w:r>
      <w:r w:rsidR="00907993">
        <w:rPr>
          <w:rFonts w:ascii="Calibri" w:hAnsi="Calibri"/>
          <w:i/>
          <w:lang w:val="nl-BE"/>
        </w:rPr>
        <w:t>overwogen wordt</w:t>
      </w:r>
    </w:p>
    <w:p w:rsidR="00482075" w:rsidRDefault="00482075" w:rsidP="00BE42D0">
      <w:pPr>
        <w:ind w:left="851" w:hanging="284"/>
        <w:rPr>
          <w:rFonts w:ascii="Calibri" w:hAnsi="Calibri"/>
          <w:i/>
          <w:lang w:val="nl-BE"/>
        </w:rPr>
      </w:pPr>
    </w:p>
    <w:p w:rsidR="00BE42D0" w:rsidRDefault="00907993" w:rsidP="00BE42D0">
      <w:pPr>
        <w:ind w:left="851" w:hanging="284"/>
        <w:rPr>
          <w:rFonts w:ascii="Calibri" w:hAnsi="Calibri"/>
          <w:i/>
          <w:lang w:val="nl-BE"/>
        </w:rPr>
      </w:pPr>
      <w:r w:rsidRPr="00C10D75">
        <w:rPr>
          <w:rFonts w:ascii="Calibri" w:hAnsi="Calibri"/>
          <w:lang w:val="nl-BE"/>
        </w:rPr>
        <w:sym w:font="Wingdings" w:char="F06F"/>
      </w:r>
      <w:r w:rsidRPr="00C10D75">
        <w:rPr>
          <w:rFonts w:ascii="Calibri" w:hAnsi="Calibri"/>
          <w:lang w:val="nl-BE"/>
        </w:rPr>
        <w:t xml:space="preserve"> </w:t>
      </w:r>
      <w:r>
        <w:rPr>
          <w:rFonts w:ascii="Calibri" w:hAnsi="Calibri"/>
          <w:i/>
          <w:lang w:val="nl-BE"/>
        </w:rPr>
        <w:t>activiteiten die gelinkt zijn aan een IPPC-activiteit</w:t>
      </w:r>
      <w:r w:rsidR="00BB775B">
        <w:rPr>
          <w:rFonts w:ascii="Calibri" w:hAnsi="Calibri"/>
          <w:i/>
          <w:lang w:val="nl-BE"/>
        </w:rPr>
        <w:t xml:space="preserve">, maar onder de drempelwaarde voor IPPC vallen, en waarvoor men de </w:t>
      </w:r>
      <w:r w:rsidR="00AC0DED">
        <w:rPr>
          <w:rFonts w:ascii="Calibri" w:hAnsi="Calibri"/>
          <w:i/>
          <w:lang w:val="nl-BE"/>
        </w:rPr>
        <w:t>haalbaarheid</w:t>
      </w:r>
      <w:r w:rsidR="00BB775B">
        <w:rPr>
          <w:rFonts w:ascii="Calibri" w:hAnsi="Calibri"/>
          <w:i/>
          <w:lang w:val="nl-BE"/>
        </w:rPr>
        <w:t xml:space="preserve"> van de (bepaalde) BBT-conclusies </w:t>
      </w:r>
      <w:r w:rsidR="00F006CD">
        <w:rPr>
          <w:rFonts w:ascii="Calibri" w:hAnsi="Calibri"/>
          <w:i/>
          <w:lang w:val="nl-BE"/>
        </w:rPr>
        <w:t xml:space="preserve">uit de BREF </w:t>
      </w:r>
      <w:r w:rsidR="00BB775B">
        <w:rPr>
          <w:rFonts w:ascii="Calibri" w:hAnsi="Calibri"/>
          <w:i/>
          <w:lang w:val="nl-BE"/>
        </w:rPr>
        <w:t>wil evalueren</w:t>
      </w:r>
    </w:p>
    <w:p w:rsidR="00BE42D0" w:rsidRDefault="00BE42D0" w:rsidP="00BE42D0">
      <w:pPr>
        <w:ind w:left="851" w:hanging="284"/>
        <w:rPr>
          <w:rFonts w:ascii="Calibri" w:hAnsi="Calibri"/>
          <w:i/>
          <w:lang w:val="nl-BE"/>
        </w:rPr>
      </w:pPr>
      <w:r w:rsidRPr="00C10D75">
        <w:rPr>
          <w:rFonts w:ascii="Calibri" w:hAnsi="Calibri"/>
          <w:lang w:val="nl-BE"/>
        </w:rPr>
        <w:sym w:font="Wingdings" w:char="F06F"/>
      </w:r>
      <w:r w:rsidRPr="00C10D75">
        <w:rPr>
          <w:rFonts w:ascii="Calibri" w:hAnsi="Calibri"/>
          <w:lang w:val="nl-BE"/>
        </w:rPr>
        <w:t xml:space="preserve"> </w:t>
      </w:r>
      <w:r w:rsidR="00907993">
        <w:rPr>
          <w:rFonts w:ascii="Calibri" w:hAnsi="Calibri"/>
          <w:i/>
          <w:lang w:val="nl-BE"/>
        </w:rPr>
        <w:t>activiteiten die niet gelinkt zijn aan een IPPC-activiteit</w:t>
      </w:r>
    </w:p>
    <w:p w:rsidR="00BE42D0" w:rsidRDefault="00BE42D0" w:rsidP="00BE42D0">
      <w:pPr>
        <w:ind w:firstLine="360"/>
        <w:rPr>
          <w:rFonts w:ascii="Calibri" w:hAnsi="Calibri"/>
          <w:i/>
          <w:lang w:val="nl-BE"/>
        </w:rPr>
      </w:pPr>
    </w:p>
    <w:p w:rsidR="00AC0DED" w:rsidRDefault="00AC0DED" w:rsidP="00BE42D0">
      <w:pPr>
        <w:ind w:firstLine="360"/>
        <w:rPr>
          <w:rFonts w:ascii="Calibri" w:hAnsi="Calibri"/>
          <w:i/>
          <w:lang w:val="nl-BE"/>
        </w:rPr>
      </w:pPr>
    </w:p>
    <w:p w:rsidR="00C15768" w:rsidRDefault="00C15768" w:rsidP="00C15768">
      <w:pPr>
        <w:numPr>
          <w:ilvl w:val="0"/>
          <w:numId w:val="4"/>
        </w:numPr>
        <w:ind w:left="360"/>
        <w:jc w:val="both"/>
        <w:rPr>
          <w:rFonts w:ascii="Calibri" w:hAnsi="Calibri"/>
          <w:b/>
          <w:sz w:val="28"/>
          <w:lang w:val="nl-BE"/>
        </w:rPr>
      </w:pPr>
      <w:r>
        <w:rPr>
          <w:rFonts w:ascii="Calibri" w:hAnsi="Calibri"/>
          <w:b/>
          <w:sz w:val="28"/>
          <w:lang w:val="nl-BE"/>
        </w:rPr>
        <w:t>Toetsing aan de VLAREM voorwaarden voor opmaak van Vlaamse BBT-studies</w:t>
      </w:r>
    </w:p>
    <w:p w:rsidR="00C15768" w:rsidRDefault="00C15768" w:rsidP="00C15768">
      <w:pPr>
        <w:jc w:val="both"/>
        <w:rPr>
          <w:rFonts w:ascii="Calibri" w:hAnsi="Calibri"/>
          <w:b/>
          <w:sz w:val="28"/>
          <w:lang w:val="nl-BE"/>
        </w:rPr>
      </w:pPr>
    </w:p>
    <w:p w:rsidR="00C15768" w:rsidRDefault="00C15768" w:rsidP="00C15768">
      <w:pPr>
        <w:jc w:val="both"/>
        <w:rPr>
          <w:rFonts w:ascii="Calibri" w:hAnsi="Calibri"/>
          <w:i/>
          <w:lang w:val="nl-BE"/>
        </w:rPr>
      </w:pPr>
      <w:r>
        <w:rPr>
          <w:rFonts w:ascii="Calibri" w:hAnsi="Calibri"/>
          <w:i/>
          <w:lang w:val="nl-BE"/>
        </w:rPr>
        <w:t>Vink hieronder de VLAREM voorwaarden aan waaraan de door u voorgestelde BBT-studie volgens u voldoet:</w:t>
      </w:r>
    </w:p>
    <w:p w:rsidR="00C15768" w:rsidRDefault="00C15768" w:rsidP="00C15768">
      <w:pPr>
        <w:jc w:val="both"/>
        <w:rPr>
          <w:rFonts w:ascii="Calibri" w:hAnsi="Calibri"/>
          <w:i/>
          <w:lang w:val="nl-BE"/>
        </w:rPr>
      </w:pPr>
    </w:p>
    <w:p w:rsidR="00C15768" w:rsidRDefault="00C15768" w:rsidP="00C15768">
      <w:pPr>
        <w:pStyle w:val="Default"/>
        <w:spacing w:after="18"/>
        <w:ind w:left="567"/>
        <w:rPr>
          <w:rFonts w:ascii="Calibri" w:hAnsi="Calibri" w:cs="Times New Roman"/>
          <w:i/>
          <w:color w:val="auto"/>
          <w:szCs w:val="20"/>
          <w:lang w:val="nl-NL" w:eastAsia="en-US"/>
        </w:rPr>
      </w:pPr>
      <w:r w:rsidRPr="00C10D75"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>
        <w:rPr>
          <w:rFonts w:ascii="Calibri" w:hAnsi="Calibri" w:cs="Times New Roman"/>
          <w:i/>
          <w:color w:val="auto"/>
          <w:szCs w:val="20"/>
          <w:lang w:val="nl-NL" w:eastAsia="en-US"/>
        </w:rPr>
        <w:t xml:space="preserve">Het betreft </w:t>
      </w:r>
      <w:r w:rsidRPr="005E02A7">
        <w:rPr>
          <w:rFonts w:ascii="Calibri" w:hAnsi="Calibri" w:cs="Times New Roman"/>
          <w:i/>
          <w:color w:val="auto"/>
          <w:szCs w:val="20"/>
          <w:lang w:val="nl-NL" w:eastAsia="en-US"/>
        </w:rPr>
        <w:t xml:space="preserve"> een Vlaamse beleidsprioriteit, of </w:t>
      </w:r>
    </w:p>
    <w:p w:rsidR="00C15768" w:rsidRPr="005E02A7" w:rsidRDefault="00C15768" w:rsidP="00C15768">
      <w:pPr>
        <w:pStyle w:val="Default"/>
        <w:spacing w:after="18"/>
        <w:ind w:left="567"/>
        <w:rPr>
          <w:rFonts w:ascii="Calibri" w:hAnsi="Calibri" w:cs="Times New Roman"/>
          <w:i/>
          <w:color w:val="auto"/>
          <w:szCs w:val="20"/>
          <w:lang w:val="nl-NL" w:eastAsia="en-US"/>
        </w:rPr>
      </w:pPr>
    </w:p>
    <w:p w:rsidR="00C15768" w:rsidRDefault="00C15768" w:rsidP="00C15768">
      <w:pPr>
        <w:pStyle w:val="Default"/>
        <w:spacing w:after="18"/>
        <w:ind w:left="567"/>
        <w:rPr>
          <w:rFonts w:ascii="Calibri" w:hAnsi="Calibri" w:cs="Times New Roman"/>
          <w:i/>
          <w:color w:val="auto"/>
          <w:szCs w:val="20"/>
          <w:lang w:val="nl-NL" w:eastAsia="en-US"/>
        </w:rPr>
      </w:pPr>
      <w:r w:rsidRPr="00C10D75"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>
        <w:rPr>
          <w:rFonts w:ascii="Calibri" w:hAnsi="Calibri" w:cs="Times New Roman"/>
          <w:i/>
          <w:color w:val="auto"/>
          <w:szCs w:val="20"/>
          <w:lang w:val="nl-NL" w:eastAsia="en-US"/>
        </w:rPr>
        <w:t>H</w:t>
      </w:r>
      <w:r w:rsidRPr="005E02A7">
        <w:rPr>
          <w:rFonts w:ascii="Calibri" w:hAnsi="Calibri" w:cs="Times New Roman"/>
          <w:i/>
          <w:color w:val="auto"/>
          <w:szCs w:val="20"/>
          <w:lang w:val="nl-NL" w:eastAsia="en-US"/>
        </w:rPr>
        <w:t xml:space="preserve">et betreft een Vlaamse milieuprobleem (overschrijdingen van één of meerdere Europese milieukwaliteitsnormen), of </w:t>
      </w:r>
    </w:p>
    <w:p w:rsidR="00C15768" w:rsidRPr="005E02A7" w:rsidRDefault="00C15768" w:rsidP="00C15768">
      <w:pPr>
        <w:pStyle w:val="Default"/>
        <w:spacing w:after="18"/>
        <w:ind w:left="567"/>
        <w:rPr>
          <w:rFonts w:ascii="Calibri" w:hAnsi="Calibri" w:cs="Times New Roman"/>
          <w:i/>
          <w:color w:val="auto"/>
          <w:szCs w:val="20"/>
          <w:lang w:val="nl-NL" w:eastAsia="en-US"/>
        </w:rPr>
      </w:pPr>
    </w:p>
    <w:p w:rsidR="00C15768" w:rsidRDefault="00C15768" w:rsidP="00C15768">
      <w:pPr>
        <w:pStyle w:val="Default"/>
        <w:ind w:left="567"/>
        <w:rPr>
          <w:rFonts w:ascii="Calibri" w:hAnsi="Calibri" w:cs="Times New Roman"/>
          <w:i/>
          <w:color w:val="auto"/>
          <w:szCs w:val="20"/>
          <w:lang w:val="nl-NL" w:eastAsia="en-US"/>
        </w:rPr>
      </w:pPr>
      <w:r w:rsidRPr="00C10D75"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>
        <w:rPr>
          <w:rFonts w:ascii="Calibri" w:hAnsi="Calibri" w:cs="Times New Roman"/>
          <w:i/>
          <w:color w:val="auto"/>
          <w:szCs w:val="20"/>
          <w:lang w:val="nl-NL" w:eastAsia="en-US"/>
        </w:rPr>
        <w:t>E</w:t>
      </w:r>
      <w:r w:rsidRPr="005E02A7">
        <w:rPr>
          <w:rFonts w:ascii="Calibri" w:hAnsi="Calibri" w:cs="Times New Roman"/>
          <w:i/>
          <w:color w:val="auto"/>
          <w:szCs w:val="20"/>
          <w:lang w:val="nl-NL" w:eastAsia="en-US"/>
        </w:rPr>
        <w:t xml:space="preserve">en sector vraagt nieuwe of bijgestelde Vlaamse sectorale milieuvoorwaarden (die niet Europees werden bepaald); </w:t>
      </w:r>
    </w:p>
    <w:p w:rsidR="00C15768" w:rsidRPr="005E02A7" w:rsidRDefault="00C15768" w:rsidP="00C15768">
      <w:pPr>
        <w:pStyle w:val="Default"/>
        <w:ind w:left="567"/>
        <w:rPr>
          <w:rFonts w:ascii="Calibri" w:hAnsi="Calibri" w:cs="Times New Roman"/>
          <w:i/>
          <w:color w:val="auto"/>
          <w:szCs w:val="20"/>
          <w:lang w:val="nl-NL" w:eastAsia="en-US"/>
        </w:rPr>
      </w:pPr>
    </w:p>
    <w:p w:rsidR="00C15768" w:rsidRPr="005E02A7" w:rsidRDefault="00C15768" w:rsidP="00C15768">
      <w:pPr>
        <w:pStyle w:val="Default"/>
        <w:ind w:left="567"/>
        <w:rPr>
          <w:rFonts w:ascii="Calibri" w:hAnsi="Calibri" w:cs="Times New Roman"/>
          <w:i/>
          <w:color w:val="auto"/>
          <w:szCs w:val="20"/>
          <w:lang w:val="nl-NL" w:eastAsia="en-US"/>
        </w:rPr>
      </w:pPr>
      <w:r w:rsidRPr="00C10D75"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>
        <w:rPr>
          <w:rFonts w:ascii="Calibri" w:hAnsi="Calibri" w:cs="Times New Roman"/>
          <w:i/>
          <w:color w:val="auto"/>
          <w:szCs w:val="20"/>
          <w:lang w:val="nl-NL" w:eastAsia="en-US"/>
        </w:rPr>
        <w:t>D</w:t>
      </w:r>
      <w:r w:rsidRPr="005E02A7">
        <w:rPr>
          <w:rFonts w:ascii="Calibri" w:hAnsi="Calibri" w:cs="Times New Roman"/>
          <w:i/>
          <w:color w:val="auto"/>
          <w:szCs w:val="20"/>
          <w:lang w:val="nl-NL" w:eastAsia="en-US"/>
        </w:rPr>
        <w:t xml:space="preserve">e als hinderlijke ingedeelde inrichtingen </w:t>
      </w:r>
      <w:r>
        <w:rPr>
          <w:rFonts w:ascii="Calibri" w:hAnsi="Calibri" w:cs="Times New Roman"/>
          <w:i/>
          <w:color w:val="auto"/>
          <w:szCs w:val="20"/>
          <w:lang w:val="nl-NL" w:eastAsia="en-US"/>
        </w:rPr>
        <w:t xml:space="preserve">zijn </w:t>
      </w:r>
      <w:r w:rsidRPr="005E02A7">
        <w:rPr>
          <w:rFonts w:ascii="Calibri" w:hAnsi="Calibri" w:cs="Times New Roman"/>
          <w:i/>
          <w:color w:val="auto"/>
          <w:szCs w:val="20"/>
          <w:lang w:val="nl-NL" w:eastAsia="en-US"/>
        </w:rPr>
        <w:t xml:space="preserve">als de voornaamste oorzaak </w:t>
      </w:r>
      <w:r>
        <w:rPr>
          <w:rFonts w:ascii="Calibri" w:hAnsi="Calibri" w:cs="Times New Roman"/>
          <w:i/>
          <w:color w:val="auto"/>
          <w:szCs w:val="20"/>
          <w:lang w:val="nl-NL" w:eastAsia="en-US"/>
        </w:rPr>
        <w:t>g</w:t>
      </w:r>
      <w:r w:rsidRPr="005E02A7">
        <w:rPr>
          <w:rFonts w:ascii="Calibri" w:hAnsi="Calibri" w:cs="Times New Roman"/>
          <w:i/>
          <w:color w:val="auto"/>
          <w:szCs w:val="20"/>
          <w:lang w:val="nl-NL" w:eastAsia="en-US"/>
        </w:rPr>
        <w:t xml:space="preserve">eïdentificeerd (zoniet moet de BBT-filosofie eerst op de belangrijkere bronnen worden toegepast). </w:t>
      </w:r>
    </w:p>
    <w:p w:rsidR="00C15768" w:rsidRPr="00D63DCF" w:rsidRDefault="00C15768" w:rsidP="00C15768">
      <w:pPr>
        <w:jc w:val="both"/>
        <w:rPr>
          <w:rFonts w:ascii="Calibri" w:hAnsi="Calibri"/>
          <w:i/>
        </w:rPr>
      </w:pPr>
    </w:p>
    <w:p w:rsidR="00C15768" w:rsidRDefault="00C15768" w:rsidP="00C15768">
      <w:pPr>
        <w:jc w:val="both"/>
        <w:rPr>
          <w:rFonts w:ascii="Calibri" w:hAnsi="Calibri"/>
          <w:i/>
          <w:lang w:val="nl-BE"/>
        </w:rPr>
      </w:pPr>
      <w:r>
        <w:rPr>
          <w:rFonts w:ascii="Calibri" w:hAnsi="Calibri"/>
          <w:i/>
          <w:lang w:val="nl-BE"/>
        </w:rPr>
        <w:t>Licht de aangevinkte voorwaarden toe:</w:t>
      </w:r>
    </w:p>
    <w:p w:rsidR="00C15768" w:rsidRDefault="00C15768" w:rsidP="00C15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284"/>
        <w:rPr>
          <w:rFonts w:ascii="Calibri" w:hAnsi="Calibri"/>
          <w:i/>
          <w:lang w:val="nl-BE"/>
        </w:rPr>
      </w:pPr>
    </w:p>
    <w:p w:rsidR="00C15768" w:rsidRDefault="00C15768" w:rsidP="00C15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284"/>
        <w:rPr>
          <w:rFonts w:ascii="Calibri" w:hAnsi="Calibri"/>
          <w:i/>
          <w:lang w:val="nl-BE"/>
        </w:rPr>
      </w:pPr>
    </w:p>
    <w:p w:rsidR="00C15768" w:rsidRDefault="00C15768" w:rsidP="00C15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284"/>
        <w:rPr>
          <w:rFonts w:ascii="Calibri" w:hAnsi="Calibri"/>
          <w:i/>
          <w:lang w:val="nl-BE"/>
        </w:rPr>
      </w:pPr>
    </w:p>
    <w:p w:rsidR="00C15768" w:rsidRDefault="00C15768" w:rsidP="00C15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284"/>
        <w:rPr>
          <w:rFonts w:ascii="Calibri" w:hAnsi="Calibri"/>
          <w:i/>
          <w:lang w:val="nl-BE"/>
        </w:rPr>
      </w:pPr>
    </w:p>
    <w:p w:rsidR="00C15768" w:rsidRDefault="00C15768" w:rsidP="00C15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284"/>
        <w:rPr>
          <w:rFonts w:ascii="Calibri" w:hAnsi="Calibri"/>
          <w:i/>
          <w:lang w:val="nl-BE"/>
        </w:rPr>
      </w:pPr>
    </w:p>
    <w:p w:rsidR="00C15768" w:rsidRDefault="00C15768" w:rsidP="00C15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284"/>
        <w:rPr>
          <w:rFonts w:ascii="Calibri" w:hAnsi="Calibri"/>
          <w:i/>
          <w:lang w:val="nl-BE"/>
        </w:rPr>
      </w:pPr>
    </w:p>
    <w:p w:rsidR="00C15768" w:rsidRDefault="00C15768" w:rsidP="00C15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284"/>
        <w:rPr>
          <w:rFonts w:ascii="Calibri" w:hAnsi="Calibri"/>
          <w:i/>
          <w:lang w:val="nl-BE"/>
        </w:rPr>
      </w:pPr>
    </w:p>
    <w:p w:rsidR="00C15768" w:rsidRDefault="00C15768" w:rsidP="00C15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284"/>
        <w:rPr>
          <w:rFonts w:ascii="Calibri" w:hAnsi="Calibri"/>
          <w:i/>
          <w:lang w:val="nl-BE"/>
        </w:rPr>
      </w:pPr>
    </w:p>
    <w:p w:rsidR="00C15768" w:rsidRDefault="00C15768" w:rsidP="00C15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284"/>
        <w:rPr>
          <w:rFonts w:ascii="Calibri" w:hAnsi="Calibri"/>
          <w:i/>
          <w:lang w:val="nl-BE"/>
        </w:rPr>
      </w:pPr>
    </w:p>
    <w:p w:rsidR="00C15768" w:rsidRDefault="00C15768" w:rsidP="00C15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284"/>
        <w:rPr>
          <w:rFonts w:ascii="Calibri" w:hAnsi="Calibri"/>
          <w:i/>
          <w:lang w:val="nl-BE"/>
        </w:rPr>
      </w:pPr>
    </w:p>
    <w:p w:rsidR="00C15768" w:rsidRDefault="00C15768" w:rsidP="00C15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284"/>
        <w:rPr>
          <w:rFonts w:ascii="Calibri" w:hAnsi="Calibri"/>
          <w:i/>
          <w:lang w:val="nl-BE"/>
        </w:rPr>
      </w:pPr>
    </w:p>
    <w:p w:rsidR="00C15768" w:rsidRDefault="00C15768" w:rsidP="00C15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284"/>
        <w:rPr>
          <w:rFonts w:ascii="Calibri" w:hAnsi="Calibri"/>
          <w:i/>
          <w:lang w:val="nl-BE"/>
        </w:rPr>
      </w:pPr>
    </w:p>
    <w:p w:rsidR="00C15768" w:rsidRDefault="00C15768" w:rsidP="00C15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284"/>
        <w:rPr>
          <w:rFonts w:ascii="Calibri" w:hAnsi="Calibri"/>
          <w:i/>
          <w:lang w:val="nl-BE"/>
        </w:rPr>
      </w:pPr>
    </w:p>
    <w:p w:rsidR="00C15768" w:rsidRDefault="00C15768" w:rsidP="00C15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284"/>
        <w:rPr>
          <w:rFonts w:ascii="Calibri" w:hAnsi="Calibri"/>
          <w:i/>
          <w:lang w:val="nl-BE"/>
        </w:rPr>
      </w:pPr>
    </w:p>
    <w:p w:rsidR="00C15768" w:rsidRDefault="00C15768" w:rsidP="00C15768">
      <w:pPr>
        <w:jc w:val="both"/>
        <w:rPr>
          <w:rFonts w:ascii="Calibri" w:hAnsi="Calibri"/>
          <w:b/>
          <w:sz w:val="28"/>
          <w:lang w:val="nl-BE"/>
        </w:rPr>
      </w:pPr>
    </w:p>
    <w:p w:rsidR="00B84205" w:rsidRDefault="00B84205" w:rsidP="00DC1675">
      <w:pPr>
        <w:numPr>
          <w:ilvl w:val="0"/>
          <w:numId w:val="4"/>
        </w:numPr>
        <w:ind w:left="360"/>
        <w:jc w:val="both"/>
        <w:rPr>
          <w:rFonts w:ascii="Calibri" w:hAnsi="Calibri"/>
          <w:b/>
          <w:sz w:val="28"/>
          <w:lang w:val="nl-BE"/>
        </w:rPr>
      </w:pPr>
      <w:r>
        <w:rPr>
          <w:rFonts w:ascii="Calibri" w:hAnsi="Calibri"/>
          <w:b/>
          <w:sz w:val="28"/>
          <w:lang w:val="nl-BE"/>
        </w:rPr>
        <w:lastRenderedPageBreak/>
        <w:t>Voorstel van aanpak</w:t>
      </w:r>
    </w:p>
    <w:p w:rsidR="009246E2" w:rsidRDefault="009246E2" w:rsidP="009246E2">
      <w:pPr>
        <w:jc w:val="both"/>
        <w:rPr>
          <w:rFonts w:ascii="Calibri" w:hAnsi="Calibri"/>
          <w:i/>
          <w:lang w:val="nl-BE"/>
        </w:rPr>
      </w:pPr>
    </w:p>
    <w:p w:rsidR="009246E2" w:rsidRPr="00335531" w:rsidRDefault="009246E2" w:rsidP="009246E2">
      <w:pPr>
        <w:jc w:val="both"/>
        <w:rPr>
          <w:rFonts w:ascii="Calibri" w:hAnsi="Calibri"/>
          <w:i/>
          <w:lang w:val="nl-BE"/>
        </w:rPr>
      </w:pPr>
      <w:r w:rsidRPr="00335531">
        <w:rPr>
          <w:rFonts w:ascii="Calibri" w:hAnsi="Calibri"/>
          <w:i/>
          <w:lang w:val="nl-BE"/>
        </w:rPr>
        <w:t xml:space="preserve">Beschrijf hieronder zo nauwkeurig mogelijk de </w:t>
      </w:r>
      <w:r w:rsidR="00AD4EAB">
        <w:rPr>
          <w:rFonts w:ascii="Calibri" w:hAnsi="Calibri"/>
          <w:i/>
          <w:lang w:val="nl-BE"/>
        </w:rPr>
        <w:t xml:space="preserve">door u </w:t>
      </w:r>
      <w:r>
        <w:rPr>
          <w:rFonts w:ascii="Calibri" w:hAnsi="Calibri"/>
          <w:i/>
          <w:lang w:val="nl-BE"/>
        </w:rPr>
        <w:t xml:space="preserve">voorgestelde aanpak </w:t>
      </w:r>
    </w:p>
    <w:p w:rsidR="009246E2" w:rsidRDefault="009246E2" w:rsidP="00924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8"/>
          <w:lang w:val="nl-BE"/>
        </w:rPr>
      </w:pPr>
    </w:p>
    <w:p w:rsidR="009246E2" w:rsidRDefault="009246E2" w:rsidP="00924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8"/>
          <w:lang w:val="nl-BE"/>
        </w:rPr>
      </w:pPr>
    </w:p>
    <w:p w:rsidR="009246E2" w:rsidRDefault="009246E2" w:rsidP="00924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8"/>
          <w:lang w:val="nl-BE"/>
        </w:rPr>
      </w:pPr>
    </w:p>
    <w:p w:rsidR="009246E2" w:rsidRDefault="009246E2" w:rsidP="00924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8"/>
          <w:lang w:val="nl-BE"/>
        </w:rPr>
      </w:pPr>
    </w:p>
    <w:p w:rsidR="009246E2" w:rsidRDefault="009246E2" w:rsidP="00924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8"/>
          <w:lang w:val="nl-BE"/>
        </w:rPr>
      </w:pPr>
    </w:p>
    <w:p w:rsidR="009231D6" w:rsidRDefault="009231D6" w:rsidP="00924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8"/>
          <w:lang w:val="nl-BE"/>
        </w:rPr>
      </w:pPr>
    </w:p>
    <w:p w:rsidR="009246E2" w:rsidRDefault="009246E2" w:rsidP="00924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8"/>
          <w:lang w:val="nl-BE"/>
        </w:rPr>
      </w:pPr>
    </w:p>
    <w:p w:rsidR="009246E2" w:rsidRDefault="009246E2" w:rsidP="00924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8"/>
          <w:lang w:val="nl-BE"/>
        </w:rPr>
      </w:pPr>
    </w:p>
    <w:p w:rsidR="009246E2" w:rsidRDefault="009246E2" w:rsidP="009246E2">
      <w:pPr>
        <w:jc w:val="both"/>
        <w:rPr>
          <w:rFonts w:ascii="Calibri" w:hAnsi="Calibri"/>
          <w:b/>
          <w:sz w:val="28"/>
          <w:lang w:val="nl-BE"/>
        </w:rPr>
      </w:pPr>
    </w:p>
    <w:p w:rsidR="00B84205" w:rsidRDefault="00B84205" w:rsidP="00335531">
      <w:pPr>
        <w:jc w:val="both"/>
        <w:rPr>
          <w:rFonts w:ascii="Calibri" w:hAnsi="Calibri"/>
          <w:b/>
          <w:sz w:val="28"/>
          <w:lang w:val="nl-BE"/>
        </w:rPr>
      </w:pPr>
    </w:p>
    <w:p w:rsidR="00B84205" w:rsidRDefault="00B84205" w:rsidP="00DC1675">
      <w:pPr>
        <w:numPr>
          <w:ilvl w:val="0"/>
          <w:numId w:val="4"/>
        </w:numPr>
        <w:ind w:left="360"/>
        <w:jc w:val="both"/>
        <w:rPr>
          <w:rFonts w:ascii="Calibri" w:hAnsi="Calibri"/>
          <w:b/>
          <w:sz w:val="28"/>
          <w:lang w:val="nl-BE"/>
        </w:rPr>
      </w:pPr>
      <w:r>
        <w:rPr>
          <w:rFonts w:ascii="Calibri" w:hAnsi="Calibri"/>
          <w:b/>
          <w:sz w:val="28"/>
          <w:lang w:val="nl-BE"/>
        </w:rPr>
        <w:t>Reeds beschikbare informatie</w:t>
      </w:r>
    </w:p>
    <w:p w:rsidR="00BB775B" w:rsidRDefault="00BB775B" w:rsidP="00BB775B">
      <w:pPr>
        <w:jc w:val="both"/>
        <w:rPr>
          <w:rFonts w:ascii="Calibri" w:hAnsi="Calibri"/>
          <w:b/>
          <w:sz w:val="28"/>
          <w:lang w:val="nl-BE"/>
        </w:rPr>
      </w:pPr>
    </w:p>
    <w:p w:rsidR="00BB775B" w:rsidRPr="00335531" w:rsidRDefault="009246E2" w:rsidP="00BB775B">
      <w:pPr>
        <w:jc w:val="both"/>
        <w:rPr>
          <w:rFonts w:ascii="Calibri" w:hAnsi="Calibri"/>
          <w:i/>
          <w:lang w:val="nl-BE"/>
        </w:rPr>
      </w:pPr>
      <w:r>
        <w:rPr>
          <w:rFonts w:ascii="Calibri" w:hAnsi="Calibri"/>
          <w:i/>
          <w:lang w:val="nl-BE"/>
        </w:rPr>
        <w:t xml:space="preserve">Lijst hieronder reeds beschikbare studies, </w:t>
      </w:r>
      <w:r w:rsidR="00AC0DED">
        <w:rPr>
          <w:rFonts w:ascii="Calibri" w:hAnsi="Calibri"/>
          <w:i/>
          <w:lang w:val="nl-BE"/>
        </w:rPr>
        <w:t xml:space="preserve">data, </w:t>
      </w:r>
      <w:r>
        <w:rPr>
          <w:rFonts w:ascii="Calibri" w:hAnsi="Calibri"/>
          <w:i/>
          <w:lang w:val="nl-BE"/>
        </w:rPr>
        <w:t xml:space="preserve">contacten, … op die nuttig kunnen zijn voor de </w:t>
      </w:r>
      <w:r w:rsidR="00AD4EAB">
        <w:rPr>
          <w:rFonts w:ascii="Calibri" w:hAnsi="Calibri"/>
          <w:i/>
          <w:lang w:val="nl-BE"/>
        </w:rPr>
        <w:t>BBT-</w:t>
      </w:r>
      <w:r>
        <w:rPr>
          <w:rFonts w:ascii="Calibri" w:hAnsi="Calibri"/>
          <w:i/>
          <w:lang w:val="nl-BE"/>
        </w:rPr>
        <w:t xml:space="preserve">studie </w:t>
      </w:r>
    </w:p>
    <w:p w:rsidR="00BB775B" w:rsidRDefault="00BB775B" w:rsidP="00BB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8"/>
          <w:lang w:val="nl-BE"/>
        </w:rPr>
      </w:pPr>
    </w:p>
    <w:p w:rsidR="00BB775B" w:rsidRDefault="00BB775B" w:rsidP="00BB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8"/>
          <w:lang w:val="nl-BE"/>
        </w:rPr>
      </w:pPr>
    </w:p>
    <w:p w:rsidR="00BB775B" w:rsidRDefault="00BB775B" w:rsidP="00BB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8"/>
          <w:lang w:val="nl-BE"/>
        </w:rPr>
      </w:pPr>
    </w:p>
    <w:p w:rsidR="00BB775B" w:rsidRDefault="00BB775B" w:rsidP="00BB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8"/>
          <w:lang w:val="nl-BE"/>
        </w:rPr>
      </w:pPr>
    </w:p>
    <w:p w:rsidR="00BB775B" w:rsidRDefault="00BB775B" w:rsidP="00BB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8"/>
          <w:lang w:val="nl-BE"/>
        </w:rPr>
      </w:pPr>
    </w:p>
    <w:p w:rsidR="009231D6" w:rsidRDefault="009231D6" w:rsidP="00BB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8"/>
          <w:lang w:val="nl-BE"/>
        </w:rPr>
      </w:pPr>
    </w:p>
    <w:p w:rsidR="00BB775B" w:rsidRDefault="00BB775B" w:rsidP="00BB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8"/>
          <w:lang w:val="nl-BE"/>
        </w:rPr>
      </w:pPr>
    </w:p>
    <w:p w:rsidR="00BB775B" w:rsidRDefault="00BB775B" w:rsidP="00BB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8"/>
          <w:lang w:val="nl-BE"/>
        </w:rPr>
      </w:pPr>
    </w:p>
    <w:p w:rsidR="00B84205" w:rsidRDefault="00B84205" w:rsidP="00B84205">
      <w:pPr>
        <w:jc w:val="both"/>
        <w:rPr>
          <w:rFonts w:ascii="Calibri" w:hAnsi="Calibri"/>
          <w:b/>
          <w:sz w:val="28"/>
          <w:lang w:val="nl-BE"/>
        </w:rPr>
      </w:pPr>
    </w:p>
    <w:p w:rsidR="00C15768" w:rsidRDefault="00C15768" w:rsidP="00B84205">
      <w:pPr>
        <w:jc w:val="both"/>
        <w:rPr>
          <w:rFonts w:ascii="Calibri" w:hAnsi="Calibri"/>
          <w:b/>
          <w:sz w:val="28"/>
          <w:lang w:val="nl-BE"/>
        </w:rPr>
      </w:pPr>
    </w:p>
    <w:p w:rsidR="009231D6" w:rsidRDefault="009231D6" w:rsidP="009231D6">
      <w:pPr>
        <w:numPr>
          <w:ilvl w:val="0"/>
          <w:numId w:val="4"/>
        </w:numPr>
        <w:ind w:left="360"/>
        <w:jc w:val="both"/>
        <w:rPr>
          <w:rFonts w:ascii="Calibri" w:hAnsi="Calibri"/>
          <w:b/>
          <w:sz w:val="28"/>
          <w:lang w:val="nl-BE"/>
        </w:rPr>
      </w:pPr>
      <w:r>
        <w:rPr>
          <w:rFonts w:ascii="Calibri" w:hAnsi="Calibri"/>
          <w:b/>
          <w:sz w:val="28"/>
          <w:lang w:val="nl-BE"/>
        </w:rPr>
        <w:t>Beeldmateriaal</w:t>
      </w:r>
    </w:p>
    <w:p w:rsidR="009231D6" w:rsidRDefault="009231D6" w:rsidP="009231D6">
      <w:pPr>
        <w:jc w:val="both"/>
        <w:rPr>
          <w:rFonts w:ascii="Calibri" w:hAnsi="Calibri"/>
          <w:i/>
          <w:lang w:val="nl-BE"/>
        </w:rPr>
      </w:pPr>
    </w:p>
    <w:p w:rsidR="009231D6" w:rsidRDefault="009231D6" w:rsidP="009231D6">
      <w:pPr>
        <w:jc w:val="both"/>
        <w:rPr>
          <w:rFonts w:ascii="Calibri" w:hAnsi="Calibri"/>
          <w:i/>
          <w:lang w:val="nl-BE"/>
        </w:rPr>
      </w:pPr>
      <w:r>
        <w:rPr>
          <w:rFonts w:ascii="Calibri" w:hAnsi="Calibri"/>
          <w:i/>
          <w:lang w:val="nl-BE"/>
        </w:rPr>
        <w:t xml:space="preserve">Wenst u dat er in het kader van de BBT-studie bijkomend beeldmateriaal wordt ontwikkeld, dat beschikbaar zal worden gesteld via de EMIS-website ? </w:t>
      </w:r>
    </w:p>
    <w:p w:rsidR="009231D6" w:rsidRDefault="009231D6" w:rsidP="009231D6">
      <w:pPr>
        <w:jc w:val="both"/>
        <w:rPr>
          <w:rFonts w:ascii="Calibri" w:hAnsi="Calibri"/>
          <w:i/>
          <w:lang w:val="nl-BE"/>
        </w:rPr>
      </w:pPr>
    </w:p>
    <w:p w:rsidR="009231D6" w:rsidRDefault="009231D6" w:rsidP="009231D6">
      <w:pPr>
        <w:ind w:left="851" w:hanging="284"/>
        <w:rPr>
          <w:rFonts w:ascii="Calibri" w:hAnsi="Calibri"/>
          <w:i/>
          <w:lang w:val="nl-BE"/>
        </w:rPr>
      </w:pPr>
      <w:r w:rsidRPr="00C10D75">
        <w:rPr>
          <w:rFonts w:ascii="Calibri" w:hAnsi="Calibri"/>
          <w:lang w:val="nl-BE"/>
        </w:rPr>
        <w:sym w:font="Wingdings" w:char="F06F"/>
      </w:r>
      <w:r w:rsidRPr="00C10D75">
        <w:rPr>
          <w:rFonts w:ascii="Calibri" w:hAnsi="Calibri"/>
          <w:lang w:val="nl-BE"/>
        </w:rPr>
        <w:t xml:space="preserve"> </w:t>
      </w:r>
      <w:r w:rsidRPr="009231D6">
        <w:rPr>
          <w:rFonts w:ascii="Calibri" w:hAnsi="Calibri"/>
          <w:i/>
          <w:lang w:val="nl-BE"/>
        </w:rPr>
        <w:t>ja,</w:t>
      </w:r>
      <w:r>
        <w:rPr>
          <w:rFonts w:ascii="Calibri" w:hAnsi="Calibri"/>
          <w:lang w:val="nl-BE"/>
        </w:rPr>
        <w:t xml:space="preserve"> </w:t>
      </w:r>
      <w:r>
        <w:rPr>
          <w:rFonts w:ascii="Calibri" w:hAnsi="Calibri"/>
          <w:i/>
          <w:lang w:val="nl-BE"/>
        </w:rPr>
        <w:t xml:space="preserve">filmmateriaal over </w:t>
      </w:r>
    </w:p>
    <w:p w:rsidR="009231D6" w:rsidRDefault="009231D6" w:rsidP="0092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284"/>
        <w:rPr>
          <w:rFonts w:ascii="Calibri" w:hAnsi="Calibri"/>
          <w:i/>
          <w:lang w:val="nl-BE"/>
        </w:rPr>
      </w:pPr>
    </w:p>
    <w:p w:rsidR="009231D6" w:rsidRDefault="009231D6" w:rsidP="0092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284"/>
        <w:rPr>
          <w:rFonts w:ascii="Calibri" w:hAnsi="Calibri"/>
          <w:i/>
          <w:lang w:val="nl-BE"/>
        </w:rPr>
      </w:pPr>
    </w:p>
    <w:p w:rsidR="009231D6" w:rsidRDefault="009231D6" w:rsidP="0092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284"/>
        <w:rPr>
          <w:rFonts w:ascii="Calibri" w:hAnsi="Calibri"/>
          <w:i/>
          <w:lang w:val="nl-BE"/>
        </w:rPr>
      </w:pPr>
    </w:p>
    <w:p w:rsidR="009231D6" w:rsidRDefault="009231D6" w:rsidP="009231D6">
      <w:pPr>
        <w:ind w:left="851" w:hanging="284"/>
        <w:rPr>
          <w:rFonts w:ascii="Calibri" w:hAnsi="Calibri"/>
          <w:i/>
          <w:lang w:val="nl-BE"/>
        </w:rPr>
      </w:pPr>
      <w:r w:rsidRPr="00C10D75">
        <w:rPr>
          <w:rFonts w:ascii="Calibri" w:hAnsi="Calibri"/>
          <w:lang w:val="nl-BE"/>
        </w:rPr>
        <w:sym w:font="Wingdings" w:char="F06F"/>
      </w:r>
      <w:r w:rsidRPr="00C10D75">
        <w:rPr>
          <w:rFonts w:ascii="Calibri" w:hAnsi="Calibri"/>
          <w:lang w:val="nl-BE"/>
        </w:rPr>
        <w:t xml:space="preserve"> </w:t>
      </w:r>
      <w:r w:rsidRPr="009231D6">
        <w:rPr>
          <w:rFonts w:ascii="Calibri" w:hAnsi="Calibri"/>
          <w:i/>
          <w:lang w:val="nl-BE"/>
        </w:rPr>
        <w:t>ja,</w:t>
      </w:r>
      <w:r>
        <w:rPr>
          <w:rFonts w:ascii="Calibri" w:hAnsi="Calibri"/>
          <w:lang w:val="nl-BE"/>
        </w:rPr>
        <w:t xml:space="preserve"> </w:t>
      </w:r>
      <w:r>
        <w:rPr>
          <w:rFonts w:ascii="Calibri" w:hAnsi="Calibri"/>
          <w:i/>
          <w:lang w:val="nl-BE"/>
        </w:rPr>
        <w:t>foto’s over</w:t>
      </w:r>
    </w:p>
    <w:p w:rsidR="009231D6" w:rsidRDefault="009231D6" w:rsidP="0092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284"/>
        <w:rPr>
          <w:rFonts w:ascii="Calibri" w:hAnsi="Calibri"/>
          <w:i/>
          <w:lang w:val="nl-BE"/>
        </w:rPr>
      </w:pPr>
    </w:p>
    <w:p w:rsidR="009231D6" w:rsidRDefault="009231D6" w:rsidP="0092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284"/>
        <w:rPr>
          <w:rFonts w:ascii="Calibri" w:hAnsi="Calibri"/>
          <w:i/>
          <w:lang w:val="nl-BE"/>
        </w:rPr>
      </w:pPr>
    </w:p>
    <w:p w:rsidR="009231D6" w:rsidRDefault="009231D6" w:rsidP="0092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284"/>
        <w:rPr>
          <w:rFonts w:ascii="Calibri" w:hAnsi="Calibri"/>
          <w:i/>
          <w:lang w:val="nl-BE"/>
        </w:rPr>
      </w:pPr>
    </w:p>
    <w:p w:rsidR="00D63DCF" w:rsidRDefault="009231D6" w:rsidP="00C15768">
      <w:pPr>
        <w:ind w:left="851" w:hanging="284"/>
        <w:rPr>
          <w:rFonts w:ascii="Calibri" w:hAnsi="Calibri"/>
          <w:b/>
          <w:sz w:val="28"/>
          <w:lang w:val="nl-BE"/>
        </w:rPr>
      </w:pPr>
      <w:r w:rsidRPr="00C10D75">
        <w:rPr>
          <w:rFonts w:ascii="Calibri" w:hAnsi="Calibri"/>
          <w:lang w:val="nl-BE"/>
        </w:rPr>
        <w:sym w:font="Wingdings" w:char="F06F"/>
      </w:r>
      <w:r w:rsidRPr="00C10D75">
        <w:rPr>
          <w:rFonts w:ascii="Calibri" w:hAnsi="Calibri"/>
          <w:lang w:val="nl-BE"/>
        </w:rPr>
        <w:t xml:space="preserve"> </w:t>
      </w:r>
      <w:r>
        <w:rPr>
          <w:rFonts w:ascii="Calibri" w:hAnsi="Calibri"/>
          <w:i/>
          <w:lang w:val="nl-BE"/>
        </w:rPr>
        <w:t>nee</w:t>
      </w:r>
    </w:p>
    <w:sectPr w:rsidR="00D63DCF" w:rsidSect="004E5D1C">
      <w:footerReference w:type="default" r:id="rId8"/>
      <w:footerReference w:type="first" r:id="rId9"/>
      <w:pgSz w:w="11907" w:h="16840" w:code="9"/>
      <w:pgMar w:top="1701" w:right="1276" w:bottom="1418" w:left="1418" w:header="708" w:footer="1140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91D" w:rsidRDefault="00F2291D" w:rsidP="00A35CF7">
      <w:r>
        <w:separator/>
      </w:r>
    </w:p>
  </w:endnote>
  <w:endnote w:type="continuationSeparator" w:id="0">
    <w:p w:rsidR="00F2291D" w:rsidRDefault="00F2291D" w:rsidP="00A3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B5" w:rsidRPr="00AF7C90" w:rsidRDefault="00E351B5" w:rsidP="002957CD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253"/>
        <w:tab w:val="right" w:pos="8618"/>
        <w:tab w:val="right" w:pos="13750"/>
      </w:tabs>
      <w:ind w:right="-29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6"/>
        <w:szCs w:val="16"/>
      </w:rPr>
      <w:tab/>
    </w:r>
    <w:r w:rsidRPr="00BE7B22">
      <w:rPr>
        <w:rStyle w:val="PageNumber"/>
        <w:rFonts w:ascii="Verdana" w:hAnsi="Verdana"/>
        <w:sz w:val="16"/>
        <w:szCs w:val="16"/>
      </w:rPr>
      <w:fldChar w:fldCharType="begin"/>
    </w:r>
    <w:r w:rsidRPr="00BE7B22">
      <w:rPr>
        <w:rStyle w:val="PageNumber"/>
        <w:rFonts w:ascii="Verdana" w:hAnsi="Verdana"/>
        <w:sz w:val="16"/>
        <w:szCs w:val="16"/>
      </w:rPr>
      <w:instrText xml:space="preserve"> PAGE </w:instrText>
    </w:r>
    <w:r w:rsidRPr="00BE7B22">
      <w:rPr>
        <w:rStyle w:val="PageNumber"/>
        <w:rFonts w:ascii="Verdana" w:hAnsi="Verdana"/>
        <w:sz w:val="16"/>
        <w:szCs w:val="16"/>
      </w:rPr>
      <w:fldChar w:fldCharType="separate"/>
    </w:r>
    <w:r w:rsidR="004A7FF8">
      <w:rPr>
        <w:rStyle w:val="PageNumber"/>
        <w:rFonts w:ascii="Verdana" w:hAnsi="Verdana"/>
        <w:noProof/>
        <w:sz w:val="16"/>
        <w:szCs w:val="16"/>
      </w:rPr>
      <w:t>5</w:t>
    </w:r>
    <w:r w:rsidRPr="00BE7B22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B5" w:rsidRPr="00AF7C90" w:rsidRDefault="00E351B5" w:rsidP="00693EC9">
    <w:pPr>
      <w:pStyle w:val="Footer"/>
      <w:pBdr>
        <w:top w:val="single" w:sz="4" w:space="1" w:color="auto"/>
      </w:pBdr>
      <w:jc w:val="center"/>
      <w:rPr>
        <w:rFonts w:ascii="Verdana" w:hAnsi="Verdana"/>
        <w:sz w:val="18"/>
        <w:szCs w:val="18"/>
      </w:rPr>
    </w:pPr>
    <w:r w:rsidRPr="00AF7C90">
      <w:rPr>
        <w:rFonts w:ascii="Verdana" w:hAnsi="Verdana"/>
        <w:sz w:val="18"/>
        <w:szCs w:val="18"/>
      </w:rPr>
      <w:t>ST29ann04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91D" w:rsidRDefault="00F2291D" w:rsidP="00A35CF7">
      <w:r>
        <w:separator/>
      </w:r>
    </w:p>
  </w:footnote>
  <w:footnote w:type="continuationSeparator" w:id="0">
    <w:p w:rsidR="00F2291D" w:rsidRDefault="00F2291D" w:rsidP="00A35CF7">
      <w:r>
        <w:continuationSeparator/>
      </w:r>
    </w:p>
  </w:footnote>
  <w:footnote w:id="1">
    <w:p w:rsidR="00907993" w:rsidRPr="00BD5E58" w:rsidRDefault="00907993" w:rsidP="009079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5E58">
        <w:rPr>
          <w:rFonts w:ascii="Calibri" w:hAnsi="Calibri"/>
          <w:lang w:val="nl-BE"/>
        </w:rPr>
        <w:t>Inclusief activiteiten die onder de drempelwaarden voor IPPC vallen</w:t>
      </w:r>
    </w:p>
  </w:footnote>
  <w:footnote w:id="2">
    <w:p w:rsidR="002F3B84" w:rsidRPr="002F3B84" w:rsidRDefault="002F3B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3B84">
        <w:rPr>
          <w:rFonts w:ascii="Calibri" w:hAnsi="Calibri"/>
          <w:lang w:val="nl-BE"/>
        </w:rPr>
        <w:t>Wanneer de BBT-conclusies ruimte voor invulling laten,</w:t>
      </w:r>
      <w:r>
        <w:t xml:space="preserve"> b</w:t>
      </w:r>
      <w:r w:rsidRPr="002F3B84">
        <w:rPr>
          <w:rFonts w:ascii="Calibri" w:hAnsi="Calibri"/>
          <w:lang w:val="nl-BE"/>
        </w:rPr>
        <w:t>ijvoorbeeld brede BAT-AEL range, keuzemogelijkheden technieken, 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7AAA"/>
    <w:multiLevelType w:val="hybridMultilevel"/>
    <w:tmpl w:val="C9E25D92"/>
    <w:lvl w:ilvl="0" w:tplc="77C658D0">
      <w:numFmt w:val="bullet"/>
      <w:pStyle w:val="Bullets2"/>
      <w:lvlText w:val="∙"/>
      <w:lvlJc w:val="left"/>
      <w:pPr>
        <w:tabs>
          <w:tab w:val="num" w:pos="1233"/>
        </w:tabs>
        <w:ind w:left="284" w:hanging="284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57C6036D"/>
    <w:multiLevelType w:val="multilevel"/>
    <w:tmpl w:val="97C01D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99D7DC2"/>
    <w:multiLevelType w:val="hybridMultilevel"/>
    <w:tmpl w:val="1F100BD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activeWritingStyle w:appName="MSWord" w:lang="nl-NL" w:vendorID="1" w:dllVersion="512" w:checkStyle="1"/>
  <w:activeWritingStyle w:appName="MSWord" w:lang="nl-BE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46"/>
    <w:rsid w:val="00001611"/>
    <w:rsid w:val="0000585D"/>
    <w:rsid w:val="00011E11"/>
    <w:rsid w:val="00011EA8"/>
    <w:rsid w:val="0002031F"/>
    <w:rsid w:val="00021C9B"/>
    <w:rsid w:val="00024855"/>
    <w:rsid w:val="00025350"/>
    <w:rsid w:val="00025409"/>
    <w:rsid w:val="00025A28"/>
    <w:rsid w:val="00026840"/>
    <w:rsid w:val="000321C2"/>
    <w:rsid w:val="000333FD"/>
    <w:rsid w:val="000338BA"/>
    <w:rsid w:val="00033B2A"/>
    <w:rsid w:val="00034640"/>
    <w:rsid w:val="00034718"/>
    <w:rsid w:val="00036DB5"/>
    <w:rsid w:val="000402A2"/>
    <w:rsid w:val="00040872"/>
    <w:rsid w:val="00041C3B"/>
    <w:rsid w:val="00044A24"/>
    <w:rsid w:val="000453AD"/>
    <w:rsid w:val="000453D9"/>
    <w:rsid w:val="00054BFC"/>
    <w:rsid w:val="00056C9A"/>
    <w:rsid w:val="0005712A"/>
    <w:rsid w:val="00057551"/>
    <w:rsid w:val="00063A26"/>
    <w:rsid w:val="000662F8"/>
    <w:rsid w:val="00071B5A"/>
    <w:rsid w:val="00071BC2"/>
    <w:rsid w:val="00072077"/>
    <w:rsid w:val="00073B1F"/>
    <w:rsid w:val="00074117"/>
    <w:rsid w:val="00076DC9"/>
    <w:rsid w:val="000808EC"/>
    <w:rsid w:val="00081521"/>
    <w:rsid w:val="000823DA"/>
    <w:rsid w:val="000836FD"/>
    <w:rsid w:val="00086D26"/>
    <w:rsid w:val="00091424"/>
    <w:rsid w:val="00094AC6"/>
    <w:rsid w:val="00094D38"/>
    <w:rsid w:val="00095CFA"/>
    <w:rsid w:val="000A01C5"/>
    <w:rsid w:val="000A052C"/>
    <w:rsid w:val="000A2E20"/>
    <w:rsid w:val="000A3070"/>
    <w:rsid w:val="000A437D"/>
    <w:rsid w:val="000A4BDF"/>
    <w:rsid w:val="000B1D52"/>
    <w:rsid w:val="000B6CBC"/>
    <w:rsid w:val="000B7943"/>
    <w:rsid w:val="000C4EB3"/>
    <w:rsid w:val="000C5B5F"/>
    <w:rsid w:val="000D0382"/>
    <w:rsid w:val="000D3B65"/>
    <w:rsid w:val="000D3E91"/>
    <w:rsid w:val="000D45F4"/>
    <w:rsid w:val="000E11BB"/>
    <w:rsid w:val="000E2AC2"/>
    <w:rsid w:val="000E321C"/>
    <w:rsid w:val="000E683B"/>
    <w:rsid w:val="000E6CD6"/>
    <w:rsid w:val="000F2438"/>
    <w:rsid w:val="000F3E23"/>
    <w:rsid w:val="000F4365"/>
    <w:rsid w:val="000F5251"/>
    <w:rsid w:val="000F5A9F"/>
    <w:rsid w:val="001011CF"/>
    <w:rsid w:val="001022CA"/>
    <w:rsid w:val="00104C4D"/>
    <w:rsid w:val="00107FF7"/>
    <w:rsid w:val="001118EF"/>
    <w:rsid w:val="00112864"/>
    <w:rsid w:val="001153F6"/>
    <w:rsid w:val="001154D2"/>
    <w:rsid w:val="00117FCC"/>
    <w:rsid w:val="001206B4"/>
    <w:rsid w:val="00121794"/>
    <w:rsid w:val="00130797"/>
    <w:rsid w:val="001319E1"/>
    <w:rsid w:val="001327CC"/>
    <w:rsid w:val="001329FB"/>
    <w:rsid w:val="001364B4"/>
    <w:rsid w:val="00143F61"/>
    <w:rsid w:val="00157A8C"/>
    <w:rsid w:val="00157D11"/>
    <w:rsid w:val="0017553E"/>
    <w:rsid w:val="001755DB"/>
    <w:rsid w:val="001804C5"/>
    <w:rsid w:val="00181A6F"/>
    <w:rsid w:val="00184909"/>
    <w:rsid w:val="00184CBE"/>
    <w:rsid w:val="00187E51"/>
    <w:rsid w:val="00191345"/>
    <w:rsid w:val="001916D9"/>
    <w:rsid w:val="00191A6D"/>
    <w:rsid w:val="001937E6"/>
    <w:rsid w:val="0019783D"/>
    <w:rsid w:val="00197AE4"/>
    <w:rsid w:val="001A0833"/>
    <w:rsid w:val="001A1A7B"/>
    <w:rsid w:val="001A5807"/>
    <w:rsid w:val="001A72C1"/>
    <w:rsid w:val="001B5588"/>
    <w:rsid w:val="001B5CB2"/>
    <w:rsid w:val="001B768C"/>
    <w:rsid w:val="001C0066"/>
    <w:rsid w:val="001C0EBB"/>
    <w:rsid w:val="001C2CF4"/>
    <w:rsid w:val="001C2E3A"/>
    <w:rsid w:val="001C7E4E"/>
    <w:rsid w:val="001D1405"/>
    <w:rsid w:val="001D410C"/>
    <w:rsid w:val="001D5428"/>
    <w:rsid w:val="001D5EC4"/>
    <w:rsid w:val="001D6E07"/>
    <w:rsid w:val="001D7B92"/>
    <w:rsid w:val="001E36E2"/>
    <w:rsid w:val="001E5606"/>
    <w:rsid w:val="001F14BD"/>
    <w:rsid w:val="001F69DE"/>
    <w:rsid w:val="00201B1D"/>
    <w:rsid w:val="00203304"/>
    <w:rsid w:val="00206481"/>
    <w:rsid w:val="00207865"/>
    <w:rsid w:val="002111AB"/>
    <w:rsid w:val="00215E33"/>
    <w:rsid w:val="00216F23"/>
    <w:rsid w:val="00220358"/>
    <w:rsid w:val="0022179F"/>
    <w:rsid w:val="00223F43"/>
    <w:rsid w:val="00225FFE"/>
    <w:rsid w:val="00226614"/>
    <w:rsid w:val="00230586"/>
    <w:rsid w:val="00233EEA"/>
    <w:rsid w:val="00237032"/>
    <w:rsid w:val="002370F1"/>
    <w:rsid w:val="002435EF"/>
    <w:rsid w:val="0024586A"/>
    <w:rsid w:val="00246D98"/>
    <w:rsid w:val="00247D14"/>
    <w:rsid w:val="002513A0"/>
    <w:rsid w:val="002527FB"/>
    <w:rsid w:val="002528B4"/>
    <w:rsid w:val="002538CF"/>
    <w:rsid w:val="00254654"/>
    <w:rsid w:val="0026407B"/>
    <w:rsid w:val="00264DF1"/>
    <w:rsid w:val="00264F6B"/>
    <w:rsid w:val="002650B2"/>
    <w:rsid w:val="00265915"/>
    <w:rsid w:val="00270D32"/>
    <w:rsid w:val="00272049"/>
    <w:rsid w:val="002743DE"/>
    <w:rsid w:val="00275A1F"/>
    <w:rsid w:val="0028044D"/>
    <w:rsid w:val="002806B6"/>
    <w:rsid w:val="00280BEB"/>
    <w:rsid w:val="00281259"/>
    <w:rsid w:val="00281877"/>
    <w:rsid w:val="00282A01"/>
    <w:rsid w:val="00284011"/>
    <w:rsid w:val="002841A2"/>
    <w:rsid w:val="00284E34"/>
    <w:rsid w:val="002879CC"/>
    <w:rsid w:val="00287B4A"/>
    <w:rsid w:val="00287D7A"/>
    <w:rsid w:val="00290EFA"/>
    <w:rsid w:val="00291263"/>
    <w:rsid w:val="002947E4"/>
    <w:rsid w:val="00294FA1"/>
    <w:rsid w:val="002957CD"/>
    <w:rsid w:val="002A1539"/>
    <w:rsid w:val="002A18CF"/>
    <w:rsid w:val="002A2BCF"/>
    <w:rsid w:val="002A425A"/>
    <w:rsid w:val="002A4EDB"/>
    <w:rsid w:val="002A758A"/>
    <w:rsid w:val="002B063B"/>
    <w:rsid w:val="002B06F6"/>
    <w:rsid w:val="002B1925"/>
    <w:rsid w:val="002B3916"/>
    <w:rsid w:val="002B47B4"/>
    <w:rsid w:val="002C17C6"/>
    <w:rsid w:val="002C1E12"/>
    <w:rsid w:val="002C2DCF"/>
    <w:rsid w:val="002C73B3"/>
    <w:rsid w:val="002D04B1"/>
    <w:rsid w:val="002D45F6"/>
    <w:rsid w:val="002D54A0"/>
    <w:rsid w:val="002D576F"/>
    <w:rsid w:val="002D5FE0"/>
    <w:rsid w:val="002D6ADD"/>
    <w:rsid w:val="002E1626"/>
    <w:rsid w:val="002E5026"/>
    <w:rsid w:val="002F0E51"/>
    <w:rsid w:val="002F1174"/>
    <w:rsid w:val="002F3B84"/>
    <w:rsid w:val="002F4324"/>
    <w:rsid w:val="002F7FE1"/>
    <w:rsid w:val="00300C70"/>
    <w:rsid w:val="00305068"/>
    <w:rsid w:val="00312BBB"/>
    <w:rsid w:val="003176D4"/>
    <w:rsid w:val="00317E7B"/>
    <w:rsid w:val="00317E93"/>
    <w:rsid w:val="003200D5"/>
    <w:rsid w:val="003203F4"/>
    <w:rsid w:val="003207B0"/>
    <w:rsid w:val="00321B57"/>
    <w:rsid w:val="0032279F"/>
    <w:rsid w:val="003245BC"/>
    <w:rsid w:val="00324BC9"/>
    <w:rsid w:val="0032661B"/>
    <w:rsid w:val="00326FC5"/>
    <w:rsid w:val="0033329D"/>
    <w:rsid w:val="00335531"/>
    <w:rsid w:val="00340533"/>
    <w:rsid w:val="0034401E"/>
    <w:rsid w:val="003442D7"/>
    <w:rsid w:val="003549DB"/>
    <w:rsid w:val="00355EB5"/>
    <w:rsid w:val="003563E0"/>
    <w:rsid w:val="00356417"/>
    <w:rsid w:val="003624DD"/>
    <w:rsid w:val="00362584"/>
    <w:rsid w:val="00366CB2"/>
    <w:rsid w:val="00367DBD"/>
    <w:rsid w:val="00371F5D"/>
    <w:rsid w:val="003745A7"/>
    <w:rsid w:val="0037613F"/>
    <w:rsid w:val="00381E63"/>
    <w:rsid w:val="00382F3A"/>
    <w:rsid w:val="0038348E"/>
    <w:rsid w:val="0038571C"/>
    <w:rsid w:val="0039137B"/>
    <w:rsid w:val="00391A31"/>
    <w:rsid w:val="00396470"/>
    <w:rsid w:val="003A17AA"/>
    <w:rsid w:val="003A1FF4"/>
    <w:rsid w:val="003A28A1"/>
    <w:rsid w:val="003A2F62"/>
    <w:rsid w:val="003A5548"/>
    <w:rsid w:val="003A760B"/>
    <w:rsid w:val="003B3D08"/>
    <w:rsid w:val="003B77D8"/>
    <w:rsid w:val="003C01D9"/>
    <w:rsid w:val="003C04E7"/>
    <w:rsid w:val="003C4009"/>
    <w:rsid w:val="003C6208"/>
    <w:rsid w:val="003D02C0"/>
    <w:rsid w:val="003D17A0"/>
    <w:rsid w:val="003D329B"/>
    <w:rsid w:val="003D5304"/>
    <w:rsid w:val="003D5F71"/>
    <w:rsid w:val="003D6DB3"/>
    <w:rsid w:val="003E0594"/>
    <w:rsid w:val="003E5966"/>
    <w:rsid w:val="00401275"/>
    <w:rsid w:val="00402039"/>
    <w:rsid w:val="0040376F"/>
    <w:rsid w:val="004038BA"/>
    <w:rsid w:val="00403C1D"/>
    <w:rsid w:val="00404BB7"/>
    <w:rsid w:val="00405B6B"/>
    <w:rsid w:val="00405F2F"/>
    <w:rsid w:val="0041025A"/>
    <w:rsid w:val="004144E9"/>
    <w:rsid w:val="0041679C"/>
    <w:rsid w:val="00416D57"/>
    <w:rsid w:val="00417F16"/>
    <w:rsid w:val="00422A74"/>
    <w:rsid w:val="00424004"/>
    <w:rsid w:val="00426511"/>
    <w:rsid w:val="004363DD"/>
    <w:rsid w:val="004419E1"/>
    <w:rsid w:val="00443F41"/>
    <w:rsid w:val="00447367"/>
    <w:rsid w:val="00452A40"/>
    <w:rsid w:val="004551A0"/>
    <w:rsid w:val="00455AFC"/>
    <w:rsid w:val="00465BB6"/>
    <w:rsid w:val="0048106F"/>
    <w:rsid w:val="00481CD7"/>
    <w:rsid w:val="00482075"/>
    <w:rsid w:val="004845EC"/>
    <w:rsid w:val="00487263"/>
    <w:rsid w:val="004878EE"/>
    <w:rsid w:val="00490599"/>
    <w:rsid w:val="004943C7"/>
    <w:rsid w:val="00495279"/>
    <w:rsid w:val="00496E0D"/>
    <w:rsid w:val="004A36BA"/>
    <w:rsid w:val="004A58A4"/>
    <w:rsid w:val="004A5FAD"/>
    <w:rsid w:val="004A7CEA"/>
    <w:rsid w:val="004A7FF8"/>
    <w:rsid w:val="004B0604"/>
    <w:rsid w:val="004B315D"/>
    <w:rsid w:val="004B3C37"/>
    <w:rsid w:val="004B3E61"/>
    <w:rsid w:val="004B429F"/>
    <w:rsid w:val="004B57A3"/>
    <w:rsid w:val="004C368C"/>
    <w:rsid w:val="004C4EA1"/>
    <w:rsid w:val="004D0CDF"/>
    <w:rsid w:val="004E505B"/>
    <w:rsid w:val="004E5D1C"/>
    <w:rsid w:val="005038E5"/>
    <w:rsid w:val="00504B8F"/>
    <w:rsid w:val="00505993"/>
    <w:rsid w:val="00510174"/>
    <w:rsid w:val="00510466"/>
    <w:rsid w:val="005108B3"/>
    <w:rsid w:val="00514C2D"/>
    <w:rsid w:val="00515C17"/>
    <w:rsid w:val="00521BE1"/>
    <w:rsid w:val="005248E7"/>
    <w:rsid w:val="00526487"/>
    <w:rsid w:val="00527830"/>
    <w:rsid w:val="00534185"/>
    <w:rsid w:val="005359B5"/>
    <w:rsid w:val="00535CA3"/>
    <w:rsid w:val="00535EEA"/>
    <w:rsid w:val="00536495"/>
    <w:rsid w:val="00543393"/>
    <w:rsid w:val="00547F62"/>
    <w:rsid w:val="00554C50"/>
    <w:rsid w:val="005600FF"/>
    <w:rsid w:val="005611EF"/>
    <w:rsid w:val="00561A7E"/>
    <w:rsid w:val="005627FD"/>
    <w:rsid w:val="00563047"/>
    <w:rsid w:val="00565875"/>
    <w:rsid w:val="0056612A"/>
    <w:rsid w:val="00570EEC"/>
    <w:rsid w:val="00572739"/>
    <w:rsid w:val="005731E6"/>
    <w:rsid w:val="00576892"/>
    <w:rsid w:val="005801BC"/>
    <w:rsid w:val="00580803"/>
    <w:rsid w:val="00582141"/>
    <w:rsid w:val="00585F74"/>
    <w:rsid w:val="00587AB2"/>
    <w:rsid w:val="00591CF4"/>
    <w:rsid w:val="00591FE6"/>
    <w:rsid w:val="00593534"/>
    <w:rsid w:val="005938BF"/>
    <w:rsid w:val="00594EAC"/>
    <w:rsid w:val="00597367"/>
    <w:rsid w:val="00597841"/>
    <w:rsid w:val="005A0195"/>
    <w:rsid w:val="005A12C6"/>
    <w:rsid w:val="005A1B1E"/>
    <w:rsid w:val="005A26BF"/>
    <w:rsid w:val="005A6D32"/>
    <w:rsid w:val="005B6766"/>
    <w:rsid w:val="005B69CB"/>
    <w:rsid w:val="005C0401"/>
    <w:rsid w:val="005C60D4"/>
    <w:rsid w:val="005C6121"/>
    <w:rsid w:val="005C6648"/>
    <w:rsid w:val="005D16D3"/>
    <w:rsid w:val="005D305F"/>
    <w:rsid w:val="005D3F42"/>
    <w:rsid w:val="005D4D1E"/>
    <w:rsid w:val="005D592C"/>
    <w:rsid w:val="005D6FBE"/>
    <w:rsid w:val="005D75A2"/>
    <w:rsid w:val="005D7D99"/>
    <w:rsid w:val="005E02A7"/>
    <w:rsid w:val="005E16A0"/>
    <w:rsid w:val="005E1C5B"/>
    <w:rsid w:val="005E2510"/>
    <w:rsid w:val="005E6E80"/>
    <w:rsid w:val="005F1779"/>
    <w:rsid w:val="005F2D11"/>
    <w:rsid w:val="005F33EA"/>
    <w:rsid w:val="006005CC"/>
    <w:rsid w:val="006011F7"/>
    <w:rsid w:val="006043E2"/>
    <w:rsid w:val="006057EA"/>
    <w:rsid w:val="006079BF"/>
    <w:rsid w:val="00607AA0"/>
    <w:rsid w:val="00610835"/>
    <w:rsid w:val="00611677"/>
    <w:rsid w:val="00613716"/>
    <w:rsid w:val="00614A1F"/>
    <w:rsid w:val="00614AC1"/>
    <w:rsid w:val="00617EFA"/>
    <w:rsid w:val="00620A8C"/>
    <w:rsid w:val="0062521A"/>
    <w:rsid w:val="006258F2"/>
    <w:rsid w:val="00630448"/>
    <w:rsid w:val="00630854"/>
    <w:rsid w:val="00630AF0"/>
    <w:rsid w:val="006313D3"/>
    <w:rsid w:val="00631537"/>
    <w:rsid w:val="00633E92"/>
    <w:rsid w:val="006346B0"/>
    <w:rsid w:val="006350F7"/>
    <w:rsid w:val="00635D34"/>
    <w:rsid w:val="00641EBD"/>
    <w:rsid w:val="0064501D"/>
    <w:rsid w:val="0065013C"/>
    <w:rsid w:val="00650D26"/>
    <w:rsid w:val="006510D9"/>
    <w:rsid w:val="0065319A"/>
    <w:rsid w:val="00653F77"/>
    <w:rsid w:val="006547CC"/>
    <w:rsid w:val="00660323"/>
    <w:rsid w:val="006609FE"/>
    <w:rsid w:val="00663A50"/>
    <w:rsid w:val="0066594A"/>
    <w:rsid w:val="00676558"/>
    <w:rsid w:val="00676C0B"/>
    <w:rsid w:val="00676E84"/>
    <w:rsid w:val="006816BD"/>
    <w:rsid w:val="006817CA"/>
    <w:rsid w:val="00681EBE"/>
    <w:rsid w:val="0068324C"/>
    <w:rsid w:val="00685AD7"/>
    <w:rsid w:val="00686FE8"/>
    <w:rsid w:val="00687391"/>
    <w:rsid w:val="00687D0B"/>
    <w:rsid w:val="00690DCF"/>
    <w:rsid w:val="0069280F"/>
    <w:rsid w:val="00692939"/>
    <w:rsid w:val="00693D97"/>
    <w:rsid w:val="00693EC9"/>
    <w:rsid w:val="00694A24"/>
    <w:rsid w:val="00696598"/>
    <w:rsid w:val="00696673"/>
    <w:rsid w:val="006A02B6"/>
    <w:rsid w:val="006A0AA5"/>
    <w:rsid w:val="006A0C6E"/>
    <w:rsid w:val="006A1392"/>
    <w:rsid w:val="006A1760"/>
    <w:rsid w:val="006A1928"/>
    <w:rsid w:val="006A1C79"/>
    <w:rsid w:val="006A585A"/>
    <w:rsid w:val="006A6023"/>
    <w:rsid w:val="006A6098"/>
    <w:rsid w:val="006B02B2"/>
    <w:rsid w:val="006B2BBD"/>
    <w:rsid w:val="006B2D5D"/>
    <w:rsid w:val="006B64A8"/>
    <w:rsid w:val="006B6781"/>
    <w:rsid w:val="006B75BF"/>
    <w:rsid w:val="006C008E"/>
    <w:rsid w:val="006C4010"/>
    <w:rsid w:val="006D00E9"/>
    <w:rsid w:val="006D423B"/>
    <w:rsid w:val="006D4CD1"/>
    <w:rsid w:val="006D5F97"/>
    <w:rsid w:val="006D686D"/>
    <w:rsid w:val="006D757C"/>
    <w:rsid w:val="006E0A2D"/>
    <w:rsid w:val="006E1EC6"/>
    <w:rsid w:val="006E1F43"/>
    <w:rsid w:val="006E358A"/>
    <w:rsid w:val="006E3B53"/>
    <w:rsid w:val="006E424A"/>
    <w:rsid w:val="006E5365"/>
    <w:rsid w:val="006F05CF"/>
    <w:rsid w:val="006F1672"/>
    <w:rsid w:val="006F1860"/>
    <w:rsid w:val="006F1C00"/>
    <w:rsid w:val="006F5430"/>
    <w:rsid w:val="006F62C0"/>
    <w:rsid w:val="006F7E69"/>
    <w:rsid w:val="007068C8"/>
    <w:rsid w:val="00710EC5"/>
    <w:rsid w:val="007114A2"/>
    <w:rsid w:val="007133CD"/>
    <w:rsid w:val="00715AF6"/>
    <w:rsid w:val="007221F9"/>
    <w:rsid w:val="00723492"/>
    <w:rsid w:val="007306BC"/>
    <w:rsid w:val="0073474F"/>
    <w:rsid w:val="00734958"/>
    <w:rsid w:val="00737953"/>
    <w:rsid w:val="00742335"/>
    <w:rsid w:val="0074291B"/>
    <w:rsid w:val="00745BCD"/>
    <w:rsid w:val="00745F25"/>
    <w:rsid w:val="007474F3"/>
    <w:rsid w:val="0074781C"/>
    <w:rsid w:val="007523E0"/>
    <w:rsid w:val="00753A2F"/>
    <w:rsid w:val="00755676"/>
    <w:rsid w:val="00760708"/>
    <w:rsid w:val="0076089C"/>
    <w:rsid w:val="00761333"/>
    <w:rsid w:val="00763684"/>
    <w:rsid w:val="007670A1"/>
    <w:rsid w:val="0077022B"/>
    <w:rsid w:val="00770674"/>
    <w:rsid w:val="007712F7"/>
    <w:rsid w:val="0077378F"/>
    <w:rsid w:val="0077565D"/>
    <w:rsid w:val="00776F43"/>
    <w:rsid w:val="00777A9D"/>
    <w:rsid w:val="007818B6"/>
    <w:rsid w:val="00783EB0"/>
    <w:rsid w:val="007840C3"/>
    <w:rsid w:val="0078460E"/>
    <w:rsid w:val="00784DF0"/>
    <w:rsid w:val="007926F4"/>
    <w:rsid w:val="007A22DF"/>
    <w:rsid w:val="007A3E90"/>
    <w:rsid w:val="007A4644"/>
    <w:rsid w:val="007A469D"/>
    <w:rsid w:val="007A4B1E"/>
    <w:rsid w:val="007A7E6B"/>
    <w:rsid w:val="007B14BD"/>
    <w:rsid w:val="007B1EF7"/>
    <w:rsid w:val="007C0F72"/>
    <w:rsid w:val="007C2804"/>
    <w:rsid w:val="007C6502"/>
    <w:rsid w:val="007C6E3D"/>
    <w:rsid w:val="007C7DBD"/>
    <w:rsid w:val="007D0D87"/>
    <w:rsid w:val="007D21C1"/>
    <w:rsid w:val="007D371B"/>
    <w:rsid w:val="007D3B0A"/>
    <w:rsid w:val="007D5188"/>
    <w:rsid w:val="007E14A9"/>
    <w:rsid w:val="007E2425"/>
    <w:rsid w:val="007E24D1"/>
    <w:rsid w:val="007E273E"/>
    <w:rsid w:val="007E61D7"/>
    <w:rsid w:val="007F3C16"/>
    <w:rsid w:val="007F7808"/>
    <w:rsid w:val="00805C7D"/>
    <w:rsid w:val="00806EE4"/>
    <w:rsid w:val="00811161"/>
    <w:rsid w:val="008114BB"/>
    <w:rsid w:val="008114F7"/>
    <w:rsid w:val="00811A7F"/>
    <w:rsid w:val="0081338D"/>
    <w:rsid w:val="0081356A"/>
    <w:rsid w:val="00816281"/>
    <w:rsid w:val="00822720"/>
    <w:rsid w:val="00823DA8"/>
    <w:rsid w:val="00825B4F"/>
    <w:rsid w:val="008260AD"/>
    <w:rsid w:val="00826D18"/>
    <w:rsid w:val="00830626"/>
    <w:rsid w:val="008338F4"/>
    <w:rsid w:val="00834858"/>
    <w:rsid w:val="00836597"/>
    <w:rsid w:val="00836708"/>
    <w:rsid w:val="00836C98"/>
    <w:rsid w:val="00840916"/>
    <w:rsid w:val="00840D2E"/>
    <w:rsid w:val="00842FD1"/>
    <w:rsid w:val="0084309B"/>
    <w:rsid w:val="008434F6"/>
    <w:rsid w:val="008438A2"/>
    <w:rsid w:val="00851169"/>
    <w:rsid w:val="00851466"/>
    <w:rsid w:val="00851AB0"/>
    <w:rsid w:val="00852C0B"/>
    <w:rsid w:val="00854699"/>
    <w:rsid w:val="00854F82"/>
    <w:rsid w:val="00855641"/>
    <w:rsid w:val="0086440A"/>
    <w:rsid w:val="00873304"/>
    <w:rsid w:val="00874474"/>
    <w:rsid w:val="00874F8D"/>
    <w:rsid w:val="00875146"/>
    <w:rsid w:val="00875255"/>
    <w:rsid w:val="00875C50"/>
    <w:rsid w:val="008760A0"/>
    <w:rsid w:val="00876BC2"/>
    <w:rsid w:val="0088070C"/>
    <w:rsid w:val="00880BE6"/>
    <w:rsid w:val="00880F7F"/>
    <w:rsid w:val="00885CB0"/>
    <w:rsid w:val="008920C1"/>
    <w:rsid w:val="008935D8"/>
    <w:rsid w:val="008939FF"/>
    <w:rsid w:val="0089751D"/>
    <w:rsid w:val="008A0471"/>
    <w:rsid w:val="008A4CBA"/>
    <w:rsid w:val="008A4D68"/>
    <w:rsid w:val="008A5372"/>
    <w:rsid w:val="008B0343"/>
    <w:rsid w:val="008B2A6E"/>
    <w:rsid w:val="008B37C0"/>
    <w:rsid w:val="008C0826"/>
    <w:rsid w:val="008C5834"/>
    <w:rsid w:val="008D048D"/>
    <w:rsid w:val="008D1855"/>
    <w:rsid w:val="008D3022"/>
    <w:rsid w:val="008D68DB"/>
    <w:rsid w:val="008E23D0"/>
    <w:rsid w:val="008E423B"/>
    <w:rsid w:val="008E487F"/>
    <w:rsid w:val="008E5525"/>
    <w:rsid w:val="008E56DA"/>
    <w:rsid w:val="008E68FE"/>
    <w:rsid w:val="008E6F0C"/>
    <w:rsid w:val="008F013D"/>
    <w:rsid w:val="008F32A4"/>
    <w:rsid w:val="008F3A7A"/>
    <w:rsid w:val="008F4A9F"/>
    <w:rsid w:val="008F4E09"/>
    <w:rsid w:val="0090042E"/>
    <w:rsid w:val="00902CB9"/>
    <w:rsid w:val="009032B1"/>
    <w:rsid w:val="009033A5"/>
    <w:rsid w:val="00904985"/>
    <w:rsid w:val="0090514A"/>
    <w:rsid w:val="00907993"/>
    <w:rsid w:val="00907AC8"/>
    <w:rsid w:val="00907CB5"/>
    <w:rsid w:val="00910060"/>
    <w:rsid w:val="00911BDE"/>
    <w:rsid w:val="00914553"/>
    <w:rsid w:val="0091525A"/>
    <w:rsid w:val="0091636F"/>
    <w:rsid w:val="00916762"/>
    <w:rsid w:val="00916F8D"/>
    <w:rsid w:val="00920A5C"/>
    <w:rsid w:val="009231D6"/>
    <w:rsid w:val="009246E2"/>
    <w:rsid w:val="00924F9C"/>
    <w:rsid w:val="009315C1"/>
    <w:rsid w:val="00931B6E"/>
    <w:rsid w:val="00932A33"/>
    <w:rsid w:val="009358B0"/>
    <w:rsid w:val="00940F38"/>
    <w:rsid w:val="00942EC0"/>
    <w:rsid w:val="00943209"/>
    <w:rsid w:val="0094582B"/>
    <w:rsid w:val="00945D7C"/>
    <w:rsid w:val="00945DC4"/>
    <w:rsid w:val="00946104"/>
    <w:rsid w:val="009472B6"/>
    <w:rsid w:val="009552F8"/>
    <w:rsid w:val="00955876"/>
    <w:rsid w:val="009564CE"/>
    <w:rsid w:val="00956F28"/>
    <w:rsid w:val="00961595"/>
    <w:rsid w:val="00961BB5"/>
    <w:rsid w:val="00967EE1"/>
    <w:rsid w:val="0097151F"/>
    <w:rsid w:val="009718BC"/>
    <w:rsid w:val="0097220F"/>
    <w:rsid w:val="0097229D"/>
    <w:rsid w:val="00973696"/>
    <w:rsid w:val="009752C7"/>
    <w:rsid w:val="00975BCF"/>
    <w:rsid w:val="0097799A"/>
    <w:rsid w:val="00982729"/>
    <w:rsid w:val="00984C5F"/>
    <w:rsid w:val="00985FC2"/>
    <w:rsid w:val="00986682"/>
    <w:rsid w:val="00987177"/>
    <w:rsid w:val="009910AE"/>
    <w:rsid w:val="00991E50"/>
    <w:rsid w:val="00994404"/>
    <w:rsid w:val="00996233"/>
    <w:rsid w:val="00997303"/>
    <w:rsid w:val="009A2D28"/>
    <w:rsid w:val="009A43D0"/>
    <w:rsid w:val="009B2503"/>
    <w:rsid w:val="009B278C"/>
    <w:rsid w:val="009B5D95"/>
    <w:rsid w:val="009B7651"/>
    <w:rsid w:val="009C0B3D"/>
    <w:rsid w:val="009C11DE"/>
    <w:rsid w:val="009C18B7"/>
    <w:rsid w:val="009C3001"/>
    <w:rsid w:val="009C3CAE"/>
    <w:rsid w:val="009C417D"/>
    <w:rsid w:val="009C4BFE"/>
    <w:rsid w:val="009C5776"/>
    <w:rsid w:val="009C787B"/>
    <w:rsid w:val="009D16B8"/>
    <w:rsid w:val="009D4147"/>
    <w:rsid w:val="009D5D2D"/>
    <w:rsid w:val="009D6085"/>
    <w:rsid w:val="009D6253"/>
    <w:rsid w:val="009E0031"/>
    <w:rsid w:val="009E3940"/>
    <w:rsid w:val="009E4B2E"/>
    <w:rsid w:val="009E5102"/>
    <w:rsid w:val="009E5462"/>
    <w:rsid w:val="009E6BDB"/>
    <w:rsid w:val="009F66FA"/>
    <w:rsid w:val="009F6FD2"/>
    <w:rsid w:val="009F712D"/>
    <w:rsid w:val="00A008C1"/>
    <w:rsid w:val="00A00D68"/>
    <w:rsid w:val="00A02623"/>
    <w:rsid w:val="00A02793"/>
    <w:rsid w:val="00A05BBF"/>
    <w:rsid w:val="00A10C31"/>
    <w:rsid w:val="00A1184D"/>
    <w:rsid w:val="00A11F38"/>
    <w:rsid w:val="00A12435"/>
    <w:rsid w:val="00A13C46"/>
    <w:rsid w:val="00A14587"/>
    <w:rsid w:val="00A17B79"/>
    <w:rsid w:val="00A21185"/>
    <w:rsid w:val="00A21A70"/>
    <w:rsid w:val="00A22EA2"/>
    <w:rsid w:val="00A257C7"/>
    <w:rsid w:val="00A259B9"/>
    <w:rsid w:val="00A263AD"/>
    <w:rsid w:val="00A34969"/>
    <w:rsid w:val="00A35CF7"/>
    <w:rsid w:val="00A36638"/>
    <w:rsid w:val="00A41EC6"/>
    <w:rsid w:val="00A4559B"/>
    <w:rsid w:val="00A50246"/>
    <w:rsid w:val="00A50FB6"/>
    <w:rsid w:val="00A5147C"/>
    <w:rsid w:val="00A53B37"/>
    <w:rsid w:val="00A544B8"/>
    <w:rsid w:val="00A63F7D"/>
    <w:rsid w:val="00A6449D"/>
    <w:rsid w:val="00A6756C"/>
    <w:rsid w:val="00A70815"/>
    <w:rsid w:val="00A713A6"/>
    <w:rsid w:val="00A7153D"/>
    <w:rsid w:val="00A72624"/>
    <w:rsid w:val="00A74FBC"/>
    <w:rsid w:val="00A76E3B"/>
    <w:rsid w:val="00A77543"/>
    <w:rsid w:val="00A77CBF"/>
    <w:rsid w:val="00A80EB0"/>
    <w:rsid w:val="00A816BB"/>
    <w:rsid w:val="00A87918"/>
    <w:rsid w:val="00A90572"/>
    <w:rsid w:val="00A91941"/>
    <w:rsid w:val="00A94B24"/>
    <w:rsid w:val="00A9669E"/>
    <w:rsid w:val="00AA10FA"/>
    <w:rsid w:val="00AA157F"/>
    <w:rsid w:val="00AA2ED5"/>
    <w:rsid w:val="00AA4F9C"/>
    <w:rsid w:val="00AA5898"/>
    <w:rsid w:val="00AB22C5"/>
    <w:rsid w:val="00AB5CFE"/>
    <w:rsid w:val="00AB79A7"/>
    <w:rsid w:val="00AC0DED"/>
    <w:rsid w:val="00AC13CB"/>
    <w:rsid w:val="00AC711D"/>
    <w:rsid w:val="00AD07E1"/>
    <w:rsid w:val="00AD3D3E"/>
    <w:rsid w:val="00AD4228"/>
    <w:rsid w:val="00AD4EAB"/>
    <w:rsid w:val="00AD5BD9"/>
    <w:rsid w:val="00AD6357"/>
    <w:rsid w:val="00AE15BD"/>
    <w:rsid w:val="00AE1CEE"/>
    <w:rsid w:val="00AE7731"/>
    <w:rsid w:val="00AF610D"/>
    <w:rsid w:val="00AF7431"/>
    <w:rsid w:val="00AF7C90"/>
    <w:rsid w:val="00B01108"/>
    <w:rsid w:val="00B0190A"/>
    <w:rsid w:val="00B01B00"/>
    <w:rsid w:val="00B02BB4"/>
    <w:rsid w:val="00B04A8C"/>
    <w:rsid w:val="00B06611"/>
    <w:rsid w:val="00B068FD"/>
    <w:rsid w:val="00B07C2D"/>
    <w:rsid w:val="00B119D4"/>
    <w:rsid w:val="00B12C06"/>
    <w:rsid w:val="00B12DBD"/>
    <w:rsid w:val="00B1383F"/>
    <w:rsid w:val="00B15ADE"/>
    <w:rsid w:val="00B22842"/>
    <w:rsid w:val="00B23ABE"/>
    <w:rsid w:val="00B2447A"/>
    <w:rsid w:val="00B25048"/>
    <w:rsid w:val="00B25FA5"/>
    <w:rsid w:val="00B274E4"/>
    <w:rsid w:val="00B30738"/>
    <w:rsid w:val="00B30DF8"/>
    <w:rsid w:val="00B3138A"/>
    <w:rsid w:val="00B37781"/>
    <w:rsid w:val="00B40EE4"/>
    <w:rsid w:val="00B415F5"/>
    <w:rsid w:val="00B41853"/>
    <w:rsid w:val="00B4229F"/>
    <w:rsid w:val="00B42478"/>
    <w:rsid w:val="00B42958"/>
    <w:rsid w:val="00B434A6"/>
    <w:rsid w:val="00B50307"/>
    <w:rsid w:val="00B5523B"/>
    <w:rsid w:val="00B6081D"/>
    <w:rsid w:val="00B61DD7"/>
    <w:rsid w:val="00B62636"/>
    <w:rsid w:val="00B62D61"/>
    <w:rsid w:val="00B62E8B"/>
    <w:rsid w:val="00B63621"/>
    <w:rsid w:val="00B63BDE"/>
    <w:rsid w:val="00B63E20"/>
    <w:rsid w:val="00B66EDA"/>
    <w:rsid w:val="00B67848"/>
    <w:rsid w:val="00B71D8F"/>
    <w:rsid w:val="00B73498"/>
    <w:rsid w:val="00B73CD5"/>
    <w:rsid w:val="00B75A34"/>
    <w:rsid w:val="00B77247"/>
    <w:rsid w:val="00B77761"/>
    <w:rsid w:val="00B81463"/>
    <w:rsid w:val="00B814AD"/>
    <w:rsid w:val="00B839E1"/>
    <w:rsid w:val="00B84205"/>
    <w:rsid w:val="00B8464F"/>
    <w:rsid w:val="00B86D88"/>
    <w:rsid w:val="00B91B4E"/>
    <w:rsid w:val="00B948A4"/>
    <w:rsid w:val="00B9628C"/>
    <w:rsid w:val="00B963E9"/>
    <w:rsid w:val="00B97C92"/>
    <w:rsid w:val="00BA3DA8"/>
    <w:rsid w:val="00BA4B77"/>
    <w:rsid w:val="00BA67AA"/>
    <w:rsid w:val="00BA69D1"/>
    <w:rsid w:val="00BB1652"/>
    <w:rsid w:val="00BB31E2"/>
    <w:rsid w:val="00BB4433"/>
    <w:rsid w:val="00BB6208"/>
    <w:rsid w:val="00BB775B"/>
    <w:rsid w:val="00BB7A5D"/>
    <w:rsid w:val="00BB7DB3"/>
    <w:rsid w:val="00BC3408"/>
    <w:rsid w:val="00BC6F59"/>
    <w:rsid w:val="00BC7916"/>
    <w:rsid w:val="00BD1EBE"/>
    <w:rsid w:val="00BD20C4"/>
    <w:rsid w:val="00BD32ED"/>
    <w:rsid w:val="00BD3610"/>
    <w:rsid w:val="00BD3A75"/>
    <w:rsid w:val="00BD4A6C"/>
    <w:rsid w:val="00BD5E58"/>
    <w:rsid w:val="00BD6A2F"/>
    <w:rsid w:val="00BD7D5A"/>
    <w:rsid w:val="00BD7F52"/>
    <w:rsid w:val="00BE1216"/>
    <w:rsid w:val="00BE42D0"/>
    <w:rsid w:val="00BE57FC"/>
    <w:rsid w:val="00BE7A47"/>
    <w:rsid w:val="00BE7B22"/>
    <w:rsid w:val="00BF1BAC"/>
    <w:rsid w:val="00BF5F44"/>
    <w:rsid w:val="00C040E7"/>
    <w:rsid w:val="00C046B1"/>
    <w:rsid w:val="00C05E6B"/>
    <w:rsid w:val="00C10812"/>
    <w:rsid w:val="00C10D75"/>
    <w:rsid w:val="00C1236C"/>
    <w:rsid w:val="00C15768"/>
    <w:rsid w:val="00C15847"/>
    <w:rsid w:val="00C20EBA"/>
    <w:rsid w:val="00C21542"/>
    <w:rsid w:val="00C2270F"/>
    <w:rsid w:val="00C26070"/>
    <w:rsid w:val="00C269C4"/>
    <w:rsid w:val="00C32CD4"/>
    <w:rsid w:val="00C33323"/>
    <w:rsid w:val="00C34666"/>
    <w:rsid w:val="00C35F84"/>
    <w:rsid w:val="00C40ECC"/>
    <w:rsid w:val="00C41762"/>
    <w:rsid w:val="00C4265A"/>
    <w:rsid w:val="00C43453"/>
    <w:rsid w:val="00C43EB1"/>
    <w:rsid w:val="00C44C24"/>
    <w:rsid w:val="00C510E2"/>
    <w:rsid w:val="00C5438D"/>
    <w:rsid w:val="00C54D94"/>
    <w:rsid w:val="00C55B86"/>
    <w:rsid w:val="00C62467"/>
    <w:rsid w:val="00C64322"/>
    <w:rsid w:val="00C66239"/>
    <w:rsid w:val="00C741F6"/>
    <w:rsid w:val="00C74D12"/>
    <w:rsid w:val="00C80F87"/>
    <w:rsid w:val="00C81434"/>
    <w:rsid w:val="00C81646"/>
    <w:rsid w:val="00C82A53"/>
    <w:rsid w:val="00C839CE"/>
    <w:rsid w:val="00C84024"/>
    <w:rsid w:val="00C84611"/>
    <w:rsid w:val="00C8588D"/>
    <w:rsid w:val="00C85A65"/>
    <w:rsid w:val="00C91939"/>
    <w:rsid w:val="00C92324"/>
    <w:rsid w:val="00CA0C72"/>
    <w:rsid w:val="00CA1DAB"/>
    <w:rsid w:val="00CA4348"/>
    <w:rsid w:val="00CA4E63"/>
    <w:rsid w:val="00CA76E3"/>
    <w:rsid w:val="00CB0B18"/>
    <w:rsid w:val="00CB2C5E"/>
    <w:rsid w:val="00CB3F35"/>
    <w:rsid w:val="00CB6BFA"/>
    <w:rsid w:val="00CB7110"/>
    <w:rsid w:val="00CB7443"/>
    <w:rsid w:val="00CC0E28"/>
    <w:rsid w:val="00CC4732"/>
    <w:rsid w:val="00CC4E5F"/>
    <w:rsid w:val="00CC588C"/>
    <w:rsid w:val="00CC7CD4"/>
    <w:rsid w:val="00CD3CDE"/>
    <w:rsid w:val="00CD40CD"/>
    <w:rsid w:val="00CD4DBC"/>
    <w:rsid w:val="00CD6C4D"/>
    <w:rsid w:val="00CE01F2"/>
    <w:rsid w:val="00CE0692"/>
    <w:rsid w:val="00CE11A7"/>
    <w:rsid w:val="00CE6958"/>
    <w:rsid w:val="00CF03DE"/>
    <w:rsid w:val="00CF29B8"/>
    <w:rsid w:val="00CF3A49"/>
    <w:rsid w:val="00CF6A2E"/>
    <w:rsid w:val="00CF7C12"/>
    <w:rsid w:val="00D014FA"/>
    <w:rsid w:val="00D02B8C"/>
    <w:rsid w:val="00D0557C"/>
    <w:rsid w:val="00D06200"/>
    <w:rsid w:val="00D06703"/>
    <w:rsid w:val="00D06BA2"/>
    <w:rsid w:val="00D1013A"/>
    <w:rsid w:val="00D138DB"/>
    <w:rsid w:val="00D149B8"/>
    <w:rsid w:val="00D154B6"/>
    <w:rsid w:val="00D171F3"/>
    <w:rsid w:val="00D17825"/>
    <w:rsid w:val="00D20606"/>
    <w:rsid w:val="00D25131"/>
    <w:rsid w:val="00D26D5A"/>
    <w:rsid w:val="00D275F5"/>
    <w:rsid w:val="00D3070C"/>
    <w:rsid w:val="00D30788"/>
    <w:rsid w:val="00D30F5D"/>
    <w:rsid w:val="00D31C1A"/>
    <w:rsid w:val="00D326F7"/>
    <w:rsid w:val="00D37186"/>
    <w:rsid w:val="00D45906"/>
    <w:rsid w:val="00D51AEF"/>
    <w:rsid w:val="00D522AD"/>
    <w:rsid w:val="00D57170"/>
    <w:rsid w:val="00D61843"/>
    <w:rsid w:val="00D63DCF"/>
    <w:rsid w:val="00D6440E"/>
    <w:rsid w:val="00D6791F"/>
    <w:rsid w:val="00D70801"/>
    <w:rsid w:val="00D72125"/>
    <w:rsid w:val="00D74743"/>
    <w:rsid w:val="00D8456A"/>
    <w:rsid w:val="00D90AB0"/>
    <w:rsid w:val="00D90EC1"/>
    <w:rsid w:val="00D9168F"/>
    <w:rsid w:val="00D927D1"/>
    <w:rsid w:val="00D93675"/>
    <w:rsid w:val="00D947BA"/>
    <w:rsid w:val="00DA55C0"/>
    <w:rsid w:val="00DA582E"/>
    <w:rsid w:val="00DA64B9"/>
    <w:rsid w:val="00DA669C"/>
    <w:rsid w:val="00DB167B"/>
    <w:rsid w:val="00DB2249"/>
    <w:rsid w:val="00DB3EE3"/>
    <w:rsid w:val="00DB4105"/>
    <w:rsid w:val="00DC1178"/>
    <w:rsid w:val="00DC1675"/>
    <w:rsid w:val="00DC3EC8"/>
    <w:rsid w:val="00DC4361"/>
    <w:rsid w:val="00DC4B43"/>
    <w:rsid w:val="00DC5A28"/>
    <w:rsid w:val="00DD0FEE"/>
    <w:rsid w:val="00DD17EF"/>
    <w:rsid w:val="00DD426A"/>
    <w:rsid w:val="00DD5F5F"/>
    <w:rsid w:val="00DD6E3E"/>
    <w:rsid w:val="00DF0652"/>
    <w:rsid w:val="00DF0B4B"/>
    <w:rsid w:val="00DF27BF"/>
    <w:rsid w:val="00DF553F"/>
    <w:rsid w:val="00DF6131"/>
    <w:rsid w:val="00E00ABE"/>
    <w:rsid w:val="00E011AD"/>
    <w:rsid w:val="00E01880"/>
    <w:rsid w:val="00E03881"/>
    <w:rsid w:val="00E03B39"/>
    <w:rsid w:val="00E040E3"/>
    <w:rsid w:val="00E04AD4"/>
    <w:rsid w:val="00E0544C"/>
    <w:rsid w:val="00E10D3C"/>
    <w:rsid w:val="00E11D40"/>
    <w:rsid w:val="00E2057A"/>
    <w:rsid w:val="00E20A0D"/>
    <w:rsid w:val="00E235B2"/>
    <w:rsid w:val="00E253BB"/>
    <w:rsid w:val="00E262B4"/>
    <w:rsid w:val="00E314D0"/>
    <w:rsid w:val="00E316B8"/>
    <w:rsid w:val="00E3302A"/>
    <w:rsid w:val="00E3466C"/>
    <w:rsid w:val="00E346B7"/>
    <w:rsid w:val="00E351B5"/>
    <w:rsid w:val="00E44089"/>
    <w:rsid w:val="00E45C93"/>
    <w:rsid w:val="00E46A2B"/>
    <w:rsid w:val="00E515F3"/>
    <w:rsid w:val="00E51694"/>
    <w:rsid w:val="00E535EE"/>
    <w:rsid w:val="00E54B6B"/>
    <w:rsid w:val="00E55351"/>
    <w:rsid w:val="00E559CE"/>
    <w:rsid w:val="00E5632B"/>
    <w:rsid w:val="00E56C78"/>
    <w:rsid w:val="00E57BBE"/>
    <w:rsid w:val="00E611D4"/>
    <w:rsid w:val="00E61622"/>
    <w:rsid w:val="00E61B16"/>
    <w:rsid w:val="00E62842"/>
    <w:rsid w:val="00E63A04"/>
    <w:rsid w:val="00E64097"/>
    <w:rsid w:val="00E654A4"/>
    <w:rsid w:val="00E70A2E"/>
    <w:rsid w:val="00E7160F"/>
    <w:rsid w:val="00E71808"/>
    <w:rsid w:val="00E71B13"/>
    <w:rsid w:val="00E722AB"/>
    <w:rsid w:val="00E7445B"/>
    <w:rsid w:val="00E836CB"/>
    <w:rsid w:val="00E8455E"/>
    <w:rsid w:val="00E84693"/>
    <w:rsid w:val="00E859A3"/>
    <w:rsid w:val="00E85DB0"/>
    <w:rsid w:val="00E861B2"/>
    <w:rsid w:val="00E86537"/>
    <w:rsid w:val="00E868E8"/>
    <w:rsid w:val="00E87528"/>
    <w:rsid w:val="00E90138"/>
    <w:rsid w:val="00E91B86"/>
    <w:rsid w:val="00E91D4A"/>
    <w:rsid w:val="00E92032"/>
    <w:rsid w:val="00E92C2C"/>
    <w:rsid w:val="00E941CF"/>
    <w:rsid w:val="00E96E0B"/>
    <w:rsid w:val="00EA109E"/>
    <w:rsid w:val="00EA1738"/>
    <w:rsid w:val="00EA46F7"/>
    <w:rsid w:val="00EA66C2"/>
    <w:rsid w:val="00EA6CA4"/>
    <w:rsid w:val="00EA7D82"/>
    <w:rsid w:val="00EB079A"/>
    <w:rsid w:val="00EB173C"/>
    <w:rsid w:val="00EB4EC5"/>
    <w:rsid w:val="00EB678B"/>
    <w:rsid w:val="00EC0A62"/>
    <w:rsid w:val="00EC3E8A"/>
    <w:rsid w:val="00EC7ABE"/>
    <w:rsid w:val="00EC7D18"/>
    <w:rsid w:val="00ED0E10"/>
    <w:rsid w:val="00ED1740"/>
    <w:rsid w:val="00ED2611"/>
    <w:rsid w:val="00ED28D7"/>
    <w:rsid w:val="00ED298B"/>
    <w:rsid w:val="00ED3460"/>
    <w:rsid w:val="00ED5BFF"/>
    <w:rsid w:val="00ED73F4"/>
    <w:rsid w:val="00ED7C62"/>
    <w:rsid w:val="00EE37B1"/>
    <w:rsid w:val="00EE511B"/>
    <w:rsid w:val="00EE6EF5"/>
    <w:rsid w:val="00EF1927"/>
    <w:rsid w:val="00EF4371"/>
    <w:rsid w:val="00F006CD"/>
    <w:rsid w:val="00F01438"/>
    <w:rsid w:val="00F02679"/>
    <w:rsid w:val="00F0565B"/>
    <w:rsid w:val="00F07B4B"/>
    <w:rsid w:val="00F07DA2"/>
    <w:rsid w:val="00F13367"/>
    <w:rsid w:val="00F13CD7"/>
    <w:rsid w:val="00F152EF"/>
    <w:rsid w:val="00F1754B"/>
    <w:rsid w:val="00F2291D"/>
    <w:rsid w:val="00F24865"/>
    <w:rsid w:val="00F250C8"/>
    <w:rsid w:val="00F25DCB"/>
    <w:rsid w:val="00F32DB8"/>
    <w:rsid w:val="00F333C9"/>
    <w:rsid w:val="00F34AAD"/>
    <w:rsid w:val="00F37200"/>
    <w:rsid w:val="00F5219C"/>
    <w:rsid w:val="00F524DF"/>
    <w:rsid w:val="00F52BAE"/>
    <w:rsid w:val="00F54BFC"/>
    <w:rsid w:val="00F6069A"/>
    <w:rsid w:val="00F62AE3"/>
    <w:rsid w:val="00F67FE9"/>
    <w:rsid w:val="00F72792"/>
    <w:rsid w:val="00F72F1A"/>
    <w:rsid w:val="00F774B9"/>
    <w:rsid w:val="00F80288"/>
    <w:rsid w:val="00F80829"/>
    <w:rsid w:val="00F81A27"/>
    <w:rsid w:val="00F81BF8"/>
    <w:rsid w:val="00F83E03"/>
    <w:rsid w:val="00F8545F"/>
    <w:rsid w:val="00F86E15"/>
    <w:rsid w:val="00F92902"/>
    <w:rsid w:val="00F92921"/>
    <w:rsid w:val="00F936F6"/>
    <w:rsid w:val="00F94B95"/>
    <w:rsid w:val="00F952F7"/>
    <w:rsid w:val="00F959A9"/>
    <w:rsid w:val="00F95E06"/>
    <w:rsid w:val="00FA111A"/>
    <w:rsid w:val="00FA1E59"/>
    <w:rsid w:val="00FA3AE0"/>
    <w:rsid w:val="00FA4D60"/>
    <w:rsid w:val="00FA6589"/>
    <w:rsid w:val="00FA7574"/>
    <w:rsid w:val="00FB7C59"/>
    <w:rsid w:val="00FC1C9A"/>
    <w:rsid w:val="00FC4992"/>
    <w:rsid w:val="00FC66FD"/>
    <w:rsid w:val="00FD0894"/>
    <w:rsid w:val="00FD1CDF"/>
    <w:rsid w:val="00FD3695"/>
    <w:rsid w:val="00FE0136"/>
    <w:rsid w:val="00FE0773"/>
    <w:rsid w:val="00FE23DA"/>
    <w:rsid w:val="00FE6988"/>
    <w:rsid w:val="00FE797C"/>
    <w:rsid w:val="00FF1E02"/>
    <w:rsid w:val="00FF3286"/>
    <w:rsid w:val="00FF4762"/>
    <w:rsid w:val="00FF47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A6E47"/>
  <w15:docId w15:val="{E6DA6733-0308-4473-8753-D5DF6C43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E90"/>
    <w:rPr>
      <w:sz w:val="24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lang w:val="nl-BE"/>
    </w:rPr>
  </w:style>
  <w:style w:type="paragraph" w:styleId="Heading2">
    <w:name w:val="heading 2"/>
    <w:basedOn w:val="Normal"/>
    <w:next w:val="Normal"/>
    <w:qFormat/>
    <w:pPr>
      <w:keepNext/>
      <w:tabs>
        <w:tab w:val="left" w:pos="426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426"/>
      </w:tabs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num" w:pos="360"/>
      </w:tabs>
      <w:ind w:left="360" w:hanging="360"/>
      <w:jc w:val="both"/>
      <w:outlineLvl w:val="3"/>
    </w:pPr>
    <w:rPr>
      <w:lang w:val="nl-B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EndnoteReference">
    <w:name w:val="endnote reference"/>
    <w:semiHidden/>
    <w:rPr>
      <w:vertAlign w:val="superscript"/>
    </w:rPr>
  </w:style>
  <w:style w:type="paragraph" w:styleId="BodyText">
    <w:name w:val="Body Text"/>
    <w:basedOn w:val="Normal"/>
    <w:pPr>
      <w:jc w:val="both"/>
    </w:pPr>
    <w:rPr>
      <w:lang w:val="nl-BE"/>
    </w:rPr>
  </w:style>
  <w:style w:type="character" w:styleId="Hyperlink">
    <w:name w:val="Hyperlink"/>
    <w:rPr>
      <w:color w:val="0000FF"/>
      <w:u w:val="single"/>
    </w:rPr>
  </w:style>
  <w:style w:type="paragraph" w:customStyle="1" w:styleId="NormalNota">
    <w:name w:val="Normal_Nota"/>
    <w:basedOn w:val="Normal"/>
    <w:pPr>
      <w:tabs>
        <w:tab w:val="right" w:pos="9498"/>
      </w:tabs>
      <w:jc w:val="both"/>
    </w:pPr>
  </w:style>
  <w:style w:type="paragraph" w:styleId="BalloonText">
    <w:name w:val="Balloon Text"/>
    <w:basedOn w:val="Normal"/>
    <w:semiHidden/>
    <w:rsid w:val="00C32CD4"/>
    <w:rPr>
      <w:rFonts w:ascii="Tahoma" w:hAnsi="Tahoma" w:cs="Tahoma"/>
      <w:sz w:val="16"/>
      <w:szCs w:val="16"/>
    </w:rPr>
  </w:style>
  <w:style w:type="paragraph" w:customStyle="1" w:styleId="item2">
    <w:name w:val="item2"/>
    <w:basedOn w:val="Normal"/>
    <w:rsid w:val="00C35F84"/>
    <w:pPr>
      <w:tabs>
        <w:tab w:val="left" w:pos="360"/>
      </w:tabs>
      <w:ind w:left="360" w:hanging="360"/>
      <w:jc w:val="both"/>
    </w:pPr>
    <w:rPr>
      <w:lang w:val="nl-BE"/>
    </w:rPr>
  </w:style>
  <w:style w:type="table" w:styleId="TableGrid">
    <w:name w:val="Table Grid"/>
    <w:basedOn w:val="TableNormal"/>
    <w:rsid w:val="0068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04C4D"/>
    <w:pPr>
      <w:spacing w:after="120" w:line="480" w:lineRule="auto"/>
    </w:pPr>
  </w:style>
  <w:style w:type="paragraph" w:customStyle="1" w:styleId="Bullets2">
    <w:name w:val="Bullets 2"/>
    <w:basedOn w:val="Normal"/>
    <w:rsid w:val="007D5188"/>
    <w:pPr>
      <w:numPr>
        <w:numId w:val="2"/>
      </w:numPr>
    </w:pPr>
  </w:style>
  <w:style w:type="paragraph" w:customStyle="1" w:styleId="opsomming1">
    <w:name w:val="opsomming 1"/>
    <w:basedOn w:val="Normal"/>
    <w:autoRedefine/>
    <w:rsid w:val="00C41762"/>
    <w:pPr>
      <w:ind w:right="71"/>
      <w:jc w:val="both"/>
    </w:pPr>
    <w:rPr>
      <w:szCs w:val="24"/>
      <w:lang w:val="nl-BE"/>
    </w:rPr>
  </w:style>
  <w:style w:type="character" w:styleId="PageNumber">
    <w:name w:val="page number"/>
    <w:basedOn w:val="DefaultParagraphFont"/>
    <w:rsid w:val="006B64A8"/>
  </w:style>
  <w:style w:type="paragraph" w:styleId="Caption">
    <w:name w:val="caption"/>
    <w:basedOn w:val="Normal"/>
    <w:next w:val="Normal"/>
    <w:qFormat/>
    <w:rsid w:val="00B07C2D"/>
    <w:pPr>
      <w:spacing w:before="120" w:after="120"/>
    </w:pPr>
    <w:rPr>
      <w:b/>
      <w:bCs/>
      <w:sz w:val="20"/>
      <w:lang w:val="nl-BE"/>
    </w:rPr>
  </w:style>
  <w:style w:type="paragraph" w:customStyle="1" w:styleId="Normalmemo">
    <w:name w:val="Normal_memo"/>
    <w:basedOn w:val="Normal"/>
    <w:rsid w:val="00EE6EF5"/>
    <w:pPr>
      <w:tabs>
        <w:tab w:val="left" w:pos="1134"/>
        <w:tab w:val="left" w:pos="1276"/>
        <w:tab w:val="left" w:pos="5670"/>
        <w:tab w:val="left" w:pos="6379"/>
        <w:tab w:val="left" w:pos="6521"/>
      </w:tabs>
      <w:jc w:val="both"/>
    </w:pPr>
    <w:rPr>
      <w:lang w:val="nl-BE"/>
    </w:rPr>
  </w:style>
  <w:style w:type="paragraph" w:styleId="BodyTextIndent3">
    <w:name w:val="Body Text Indent 3"/>
    <w:basedOn w:val="Normal"/>
    <w:rsid w:val="00EE6EF5"/>
    <w:pPr>
      <w:spacing w:after="120"/>
      <w:ind w:left="283"/>
    </w:pPr>
    <w:rPr>
      <w:sz w:val="16"/>
      <w:szCs w:val="16"/>
    </w:rPr>
  </w:style>
  <w:style w:type="paragraph" w:styleId="DocumentMap">
    <w:name w:val="Document Map"/>
    <w:basedOn w:val="Normal"/>
    <w:semiHidden/>
    <w:rsid w:val="00EE6EF5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uiPriority w:val="99"/>
    <w:semiHidden/>
    <w:rsid w:val="001364B4"/>
    <w:rPr>
      <w:sz w:val="16"/>
      <w:szCs w:val="16"/>
    </w:rPr>
  </w:style>
  <w:style w:type="paragraph" w:styleId="CommentText">
    <w:name w:val="annotation text"/>
    <w:basedOn w:val="Normal"/>
    <w:semiHidden/>
    <w:rsid w:val="001364B4"/>
    <w:rPr>
      <w:sz w:val="20"/>
    </w:rPr>
  </w:style>
  <w:style w:type="paragraph" w:styleId="CommentSubject">
    <w:name w:val="annotation subject"/>
    <w:basedOn w:val="CommentText"/>
    <w:next w:val="CommentText"/>
    <w:semiHidden/>
    <w:rsid w:val="001364B4"/>
    <w:rPr>
      <w:b/>
      <w:bCs/>
    </w:rPr>
  </w:style>
  <w:style w:type="paragraph" w:styleId="ListBullet">
    <w:name w:val="List Bullet"/>
    <w:basedOn w:val="Normal"/>
    <w:rsid w:val="00F24865"/>
    <w:pPr>
      <w:numPr>
        <w:numId w:val="3"/>
      </w:numPr>
      <w:spacing w:after="240"/>
      <w:jc w:val="both"/>
    </w:pPr>
    <w:rPr>
      <w:lang w:val="en-GB"/>
    </w:rPr>
  </w:style>
  <w:style w:type="paragraph" w:styleId="z-TopofForm">
    <w:name w:val="HTML Top of Form"/>
    <w:basedOn w:val="Normal"/>
    <w:next w:val="Normal"/>
    <w:hidden/>
    <w:rsid w:val="007306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7306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51694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A758A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2A758A"/>
    <w:rPr>
      <w:lang w:val="nl-NL" w:eastAsia="en-US"/>
    </w:rPr>
  </w:style>
  <w:style w:type="paragraph" w:styleId="Revision">
    <w:name w:val="Revision"/>
    <w:hidden/>
    <w:uiPriority w:val="99"/>
    <w:semiHidden/>
    <w:rsid w:val="00E722AB"/>
    <w:rPr>
      <w:sz w:val="24"/>
      <w:lang w:val="nl-NL" w:eastAsia="en-US"/>
    </w:rPr>
  </w:style>
  <w:style w:type="paragraph" w:customStyle="1" w:styleId="Default">
    <w:name w:val="Default"/>
    <w:rsid w:val="005E02A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3835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B6579-1D1F-44B1-BB04-840B1BF4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758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VITO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Naam &amp; Voornaam</dc:creator>
  <cp:lastModifiedBy>Huybrechts Diane</cp:lastModifiedBy>
  <cp:revision>5</cp:revision>
  <cp:lastPrinted>2012-11-26T12:21:00Z</cp:lastPrinted>
  <dcterms:created xsi:type="dcterms:W3CDTF">2019-04-29T16:32:00Z</dcterms:created>
  <dcterms:modified xsi:type="dcterms:W3CDTF">2019-04-29T16:43:00Z</dcterms:modified>
</cp:coreProperties>
</file>